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9E" w:rsidRPr="006B22D9" w:rsidRDefault="0036799E" w:rsidP="0036799E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Hajdúszoboszlói Polgármesteri Hivatal</w:t>
      </w:r>
    </w:p>
    <w:p w:rsidR="0036799E" w:rsidRPr="006B22D9" w:rsidRDefault="0036799E" w:rsidP="0036799E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4200 Hajdúszoboszló, Hősök tere 1.</w:t>
      </w:r>
    </w:p>
    <w:p w:rsidR="0036799E" w:rsidRPr="006B22D9" w:rsidRDefault="0036799E" w:rsidP="0036799E">
      <w:pPr>
        <w:rPr>
          <w:b/>
          <w:sz w:val="24"/>
          <w:szCs w:val="24"/>
          <w:u w:val="single"/>
        </w:rPr>
      </w:pPr>
      <w:r w:rsidRPr="006B22D9">
        <w:rPr>
          <w:b/>
          <w:sz w:val="24"/>
          <w:szCs w:val="24"/>
          <w:u w:val="single"/>
        </w:rPr>
        <w:t>Telefon: +36 70 489-4671</w:t>
      </w:r>
    </w:p>
    <w:p w:rsidR="0036799E" w:rsidRPr="006B22D9" w:rsidRDefault="0036799E" w:rsidP="0036799E">
      <w:pPr>
        <w:rPr>
          <w:b/>
          <w:sz w:val="24"/>
          <w:szCs w:val="24"/>
        </w:rPr>
      </w:pPr>
    </w:p>
    <w:p w:rsidR="0036799E" w:rsidRPr="006B22D9" w:rsidRDefault="0036799E" w:rsidP="0036799E">
      <w:pPr>
        <w:jc w:val="center"/>
        <w:rPr>
          <w:b/>
          <w:i/>
          <w:sz w:val="24"/>
          <w:szCs w:val="24"/>
          <w:u w:val="single"/>
        </w:rPr>
      </w:pPr>
      <w:r w:rsidRPr="006B22D9">
        <w:rPr>
          <w:b/>
          <w:i/>
          <w:sz w:val="24"/>
          <w:szCs w:val="24"/>
          <w:u w:val="single"/>
        </w:rPr>
        <w:t xml:space="preserve">K I V O N </w:t>
      </w:r>
      <w:proofErr w:type="gramStart"/>
      <w:r w:rsidRPr="006B22D9">
        <w:rPr>
          <w:b/>
          <w:i/>
          <w:sz w:val="24"/>
          <w:szCs w:val="24"/>
          <w:u w:val="single"/>
        </w:rPr>
        <w:t>A</w:t>
      </w:r>
      <w:proofErr w:type="gramEnd"/>
      <w:r w:rsidRPr="006B22D9">
        <w:rPr>
          <w:b/>
          <w:i/>
          <w:sz w:val="24"/>
          <w:szCs w:val="24"/>
          <w:u w:val="single"/>
        </w:rPr>
        <w:t xml:space="preserve"> T</w:t>
      </w:r>
    </w:p>
    <w:p w:rsidR="0036799E" w:rsidRPr="006B22D9" w:rsidRDefault="0036799E" w:rsidP="0036799E">
      <w:pPr>
        <w:rPr>
          <w:sz w:val="24"/>
          <w:szCs w:val="24"/>
        </w:rPr>
      </w:pPr>
    </w:p>
    <w:p w:rsidR="0036799E" w:rsidRPr="006B22D9" w:rsidRDefault="0036799E" w:rsidP="0036799E">
      <w:pPr>
        <w:rPr>
          <w:sz w:val="24"/>
          <w:szCs w:val="24"/>
        </w:rPr>
      </w:pPr>
      <w:r w:rsidRPr="006B22D9">
        <w:rPr>
          <w:sz w:val="24"/>
          <w:szCs w:val="24"/>
        </w:rPr>
        <w:t>Hajdúszoboszló Város Önkormányzata Képviselő-testületének 202</w:t>
      </w:r>
      <w:r w:rsidR="00BA048E" w:rsidRPr="006B22D9">
        <w:rPr>
          <w:sz w:val="24"/>
          <w:szCs w:val="24"/>
        </w:rPr>
        <w:t xml:space="preserve">4. </w:t>
      </w:r>
      <w:r w:rsidR="006B22D9" w:rsidRPr="006B22D9">
        <w:rPr>
          <w:sz w:val="24"/>
          <w:szCs w:val="24"/>
        </w:rPr>
        <w:t>március 2</w:t>
      </w:r>
      <w:r w:rsidR="00252A6F">
        <w:rPr>
          <w:sz w:val="24"/>
          <w:szCs w:val="24"/>
        </w:rPr>
        <w:t>1-én</w:t>
      </w:r>
      <w:r w:rsidR="006B22D9" w:rsidRPr="006B22D9">
        <w:rPr>
          <w:sz w:val="24"/>
          <w:szCs w:val="24"/>
        </w:rPr>
        <w:t xml:space="preserve"> </w:t>
      </w:r>
      <w:r w:rsidRPr="006B22D9">
        <w:rPr>
          <w:sz w:val="24"/>
          <w:szCs w:val="24"/>
        </w:rPr>
        <w:t xml:space="preserve">tartott nyilvános ülésének jegyzőkönyvéből  </w:t>
      </w:r>
    </w:p>
    <w:p w:rsidR="0036799E" w:rsidRPr="006B22D9" w:rsidRDefault="0036799E" w:rsidP="0036799E">
      <w:pPr>
        <w:rPr>
          <w:sz w:val="24"/>
          <w:szCs w:val="24"/>
        </w:rPr>
      </w:pPr>
    </w:p>
    <w:p w:rsidR="006B22D9" w:rsidRPr="006B22D9" w:rsidRDefault="0036799E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(Előterjesztés napirendre vétele</w:t>
      </w:r>
      <w:r w:rsidR="008558E7" w:rsidRPr="006B22D9">
        <w:rPr>
          <w:b/>
          <w:sz w:val="24"/>
          <w:szCs w:val="24"/>
        </w:rPr>
        <w:t>.</w:t>
      </w:r>
      <w:r w:rsidRPr="006B22D9">
        <w:rPr>
          <w:b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ind w:left="426"/>
        <w:rPr>
          <w:b/>
          <w:i/>
          <w:sz w:val="24"/>
          <w:szCs w:val="24"/>
          <w:u w:val="single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6B22D9">
        <w:rPr>
          <w:b/>
          <w:i/>
          <w:sz w:val="24"/>
          <w:szCs w:val="24"/>
          <w:u w:val="single"/>
        </w:rPr>
        <w:t xml:space="preserve"> 67/2024. (III. 21.) határozata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</w:p>
    <w:p w:rsidR="006B22D9" w:rsidRPr="006B22D9" w:rsidRDefault="006B22D9" w:rsidP="006B22D9">
      <w:pPr>
        <w:ind w:left="426"/>
        <w:rPr>
          <w:rFonts w:eastAsia="SimSun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Önkormányzata Képviselő-testülete elfogadja, hogy az „Előterjesztés </w:t>
      </w:r>
      <w:r w:rsidRPr="006B22D9">
        <w:rPr>
          <w:rFonts w:eastAsia="SimSun"/>
          <w:b/>
          <w:i/>
          <w:sz w:val="24"/>
          <w:szCs w:val="24"/>
        </w:rPr>
        <w:t>hulladékfelszámolási pályázaton való részvételre</w:t>
      </w:r>
      <w:r w:rsidRPr="006B22D9">
        <w:rPr>
          <w:b/>
          <w:i/>
          <w:sz w:val="24"/>
          <w:szCs w:val="24"/>
        </w:rPr>
        <w:t>” című előterjesztés a nyílt ülés 47. napirendjeként megtárgyalásra kerüljön.</w:t>
      </w: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Felelős: Czeglédi Gyula polgármester</w:t>
      </w: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Határidő: azonnal”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(Előterjesztés előre vétele) </w:t>
      </w:r>
    </w:p>
    <w:p w:rsidR="006B22D9" w:rsidRPr="006B22D9" w:rsidRDefault="006B22D9" w:rsidP="006B22D9">
      <w:pPr>
        <w:rPr>
          <w:sz w:val="24"/>
          <w:szCs w:val="24"/>
        </w:rPr>
      </w:pPr>
      <w:bookmarkStart w:id="0" w:name="_GoBack"/>
      <w:bookmarkEnd w:id="0"/>
    </w:p>
    <w:p w:rsidR="006B22D9" w:rsidRPr="006B22D9" w:rsidRDefault="006B22D9" w:rsidP="006B22D9">
      <w:pPr>
        <w:ind w:left="426"/>
        <w:rPr>
          <w:b/>
          <w:i/>
          <w:sz w:val="24"/>
          <w:szCs w:val="24"/>
          <w:u w:val="single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6B22D9">
        <w:rPr>
          <w:b/>
          <w:i/>
          <w:sz w:val="24"/>
          <w:szCs w:val="24"/>
          <w:u w:val="single"/>
        </w:rPr>
        <w:t xml:space="preserve"> 68/2024. (III. 21.) határozata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</w:p>
    <w:p w:rsidR="006B22D9" w:rsidRPr="006B22D9" w:rsidRDefault="006B22D9" w:rsidP="006B22D9">
      <w:pPr>
        <w:shd w:val="clear" w:color="auto" w:fill="FFFFFF"/>
        <w:ind w:left="426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Önkormányzata Képviselő-testülete elfogadja, hogy az „Előterjesztés</w:t>
      </w:r>
      <w:r w:rsidRPr="006B22D9">
        <w:rPr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helyközi autóbusz járatok bevonásáról a helyi tömegközlekedésbe” című előterjesztés 4. számú napirendként, az „</w:t>
      </w:r>
      <w:r w:rsidRPr="006B22D9">
        <w:rPr>
          <w:b/>
          <w:bCs/>
          <w:i/>
          <w:sz w:val="24"/>
          <w:szCs w:val="24"/>
          <w:shd w:val="clear" w:color="auto" w:fill="FFFFFF"/>
        </w:rPr>
        <w:t>Előterjesztés diákok helyi tömegközlekedésben történő ingyenes utazásával kapcsolatosan” című előterjesztés 5. számú napirendként kerüljön</w:t>
      </w:r>
      <w:r w:rsidRPr="006B22D9">
        <w:rPr>
          <w:b/>
          <w:i/>
          <w:sz w:val="24"/>
          <w:szCs w:val="24"/>
        </w:rPr>
        <w:t xml:space="preserve"> megtárgyalásra.</w:t>
      </w: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Felelős: Czeglédi Gyula polgármester</w:t>
      </w:r>
    </w:p>
    <w:p w:rsidR="006B22D9" w:rsidRPr="006B22D9" w:rsidRDefault="006B22D9" w:rsidP="006B22D9">
      <w:pPr>
        <w:ind w:left="426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Határidő: azonnal”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(Napirend.)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ind w:left="567"/>
        <w:rPr>
          <w:b/>
          <w:i/>
          <w:sz w:val="24"/>
          <w:szCs w:val="24"/>
          <w:u w:val="single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 69</w:t>
      </w:r>
      <w:r w:rsidRPr="006B22D9">
        <w:rPr>
          <w:b/>
          <w:i/>
          <w:sz w:val="24"/>
          <w:szCs w:val="24"/>
          <w:u w:val="single"/>
        </w:rPr>
        <w:t>/2024. (III. 21.) határozata</w:t>
      </w:r>
    </w:p>
    <w:p w:rsidR="006B22D9" w:rsidRPr="006B22D9" w:rsidRDefault="006B22D9" w:rsidP="006B22D9">
      <w:pPr>
        <w:ind w:left="567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az alábbi napirendet fogadja el: </w:t>
      </w:r>
    </w:p>
    <w:p w:rsidR="006B22D9" w:rsidRPr="006B22D9" w:rsidRDefault="006B22D9" w:rsidP="006B22D9">
      <w:pPr>
        <w:ind w:left="567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NYÍLT ÜLÉS NAPIRENDJE: </w:t>
      </w:r>
    </w:p>
    <w:p w:rsidR="006B22D9" w:rsidRPr="006B22D9" w:rsidRDefault="006B22D9" w:rsidP="006B22D9">
      <w:pPr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Beszámoló Hajdúszoboszló város közbiztonságának helyzetéről, a közbiztonság érdekében tett intézkedésekről és az azzal kapcsolatos feladatokról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Előadó: Aranyi István r. ezredes, kapitányságvezető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Beszámoló a Hajdúszoboszlói Polgárőr Közhasznú Egyesület 2023. évi munkájáról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lastRenderedPageBreak/>
        <w:t>Előadó: Nemes Gyula elnök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Tájékoztató a mezei őrszolgálat 2023-as működéséről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Előterjesztő: dr. </w:t>
      </w:r>
      <w:proofErr w:type="spellStart"/>
      <w:r w:rsidRPr="006B22D9">
        <w:rPr>
          <w:rFonts w:eastAsia="SimSun"/>
          <w:b/>
          <w:i/>
          <w:sz w:val="24"/>
          <w:szCs w:val="24"/>
        </w:rPr>
        <w:t>Sléder</w:t>
      </w:r>
      <w:proofErr w:type="spellEnd"/>
      <w:r w:rsidRPr="006B22D9">
        <w:rPr>
          <w:rFonts w:eastAsia="SimSun"/>
          <w:b/>
          <w:i/>
          <w:sz w:val="24"/>
          <w:szCs w:val="24"/>
        </w:rPr>
        <w:t xml:space="preserve"> Tamás aljegyző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Előterjesztés helyközi autóbusz járatok bevonásáról a helyi tömegközlekedésbe  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bCs/>
          <w:i/>
          <w:sz w:val="24"/>
          <w:szCs w:val="24"/>
          <w:shd w:val="clear" w:color="auto" w:fill="FFFFFF"/>
        </w:rPr>
        <w:t xml:space="preserve">Előterjesztés diákok helyi tömegközlekedésben történő ingyenes utazásával kapcsolatosan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módosításának kezdeményezésére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Előterjesztő: Hunyadi Györgyi városi </w:t>
      </w:r>
      <w:proofErr w:type="spellStart"/>
      <w:r w:rsidRPr="006B22D9">
        <w:rPr>
          <w:rFonts w:eastAsia="SimSun"/>
          <w:b/>
          <w:i/>
          <w:sz w:val="24"/>
          <w:szCs w:val="24"/>
        </w:rPr>
        <w:t>főépítész</w:t>
      </w:r>
      <w:proofErr w:type="spellEnd"/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az önkormányzati intézményeknél foglalkoztatottak béremeléséhez szükséges intézkedésekről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Társ Szociális Intézmény 2023. évi beszámolója a pszichiátriai betegek nappali ellátásáról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Debreceni Baptista Gyülekezet kérelméről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óvodai beiskolázási terv elfogadására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2024-2025. nevelési évre történő óvodai beiratkozás előkészítésére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az Éltes Mátyás Általános Iskola és Kollégium szakmai alapdokumentuma módosításának véleményezésére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Bocskai István Múzeum igazgatói pályázatának elbírálására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Bocskai István Múzeum 2023. évi beszámolója és 2024. évre vonatkozó munkaterve jóváhagyására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Kovács Máté Városi Művelődési Központ és Könyvtár 2023. évi beszámolója és 2024. évre vonatkozó munkaterve jóváhagyására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/>
        <w:jc w:val="both"/>
        <w:rPr>
          <w:b/>
          <w:i/>
          <w:color w:val="000000"/>
        </w:rPr>
      </w:pPr>
      <w:r w:rsidRPr="006B22D9">
        <w:rPr>
          <w:b/>
          <w:i/>
          <w:color w:val="000000"/>
        </w:rPr>
        <w:t xml:space="preserve">Előterjesztés a </w:t>
      </w:r>
      <w:r w:rsidRPr="006B22D9">
        <w:rPr>
          <w:rFonts w:eastAsia="SimSun"/>
          <w:b/>
          <w:i/>
        </w:rPr>
        <w:t>Kovács Máté Városi Művelődési Központ és Könyvtár</w:t>
      </w:r>
      <w:r w:rsidRPr="006B22D9">
        <w:rPr>
          <w:b/>
          <w:i/>
          <w:color w:val="000000"/>
        </w:rPr>
        <w:t xml:space="preserve"> kérelméről</w:t>
      </w:r>
    </w:p>
    <w:p w:rsidR="006B22D9" w:rsidRPr="006B22D9" w:rsidRDefault="006B22D9" w:rsidP="006B22D9">
      <w:pPr>
        <w:pStyle w:val="NormlWeb"/>
        <w:shd w:val="clear" w:color="auto" w:fill="FFFFFF"/>
        <w:spacing w:before="0" w:beforeAutospacing="0" w:after="0" w:afterAutospacing="0"/>
        <w:ind w:left="567"/>
        <w:jc w:val="both"/>
        <w:rPr>
          <w:b/>
          <w:i/>
          <w:color w:val="000000"/>
        </w:rPr>
      </w:pPr>
      <w:r w:rsidRPr="006B22D9">
        <w:rPr>
          <w:b/>
          <w:i/>
          <w:color w:val="000000"/>
        </w:rPr>
        <w:lastRenderedPageBreak/>
        <w:t xml:space="preserve">Előterjesztő: </w:t>
      </w:r>
      <w:proofErr w:type="spellStart"/>
      <w:r w:rsidRPr="006B22D9">
        <w:rPr>
          <w:b/>
          <w:i/>
          <w:color w:val="000000"/>
        </w:rPr>
        <w:t>Szilágyiné</w:t>
      </w:r>
      <w:proofErr w:type="spellEnd"/>
      <w:r w:rsidRPr="006B22D9">
        <w:rPr>
          <w:b/>
          <w:i/>
          <w:color w:val="000000"/>
        </w:rPr>
        <w:t xml:space="preserve"> Pál Gyöngyi irodavezető</w:t>
      </w:r>
    </w:p>
    <w:p w:rsidR="006B22D9" w:rsidRPr="006B22D9" w:rsidRDefault="006B22D9" w:rsidP="006B22D9">
      <w:pPr>
        <w:pStyle w:val="NormlWeb"/>
        <w:shd w:val="clear" w:color="auto" w:fill="FFFFFF"/>
        <w:spacing w:before="0" w:beforeAutospacing="0" w:after="0" w:afterAutospacing="0"/>
        <w:ind w:left="567"/>
        <w:jc w:val="both"/>
        <w:rPr>
          <w:b/>
          <w:i/>
          <w:color w:val="000000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Előterjesztés </w:t>
      </w:r>
      <w:r w:rsidRPr="006B22D9">
        <w:rPr>
          <w:rFonts w:eastAsia="SimSun"/>
          <w:b/>
          <w:i/>
          <w:sz w:val="24"/>
          <w:szCs w:val="24"/>
        </w:rPr>
        <w:t>Luther utca 47. szám alatti garázsra vonatkozó elővásárlási jogról történő lemondásáról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hu-HU"/>
        </w:rPr>
        <w:t>Előterjesztés Hősök tere 3. szám mögötti 2. számú garázs elővásárlási jog gyakorlására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hu-HU"/>
        </w:rPr>
        <w:t>Előterjesztés Hősök tere 3. szám mögötti 3. számú garázs elővásárlási jog gyakorlására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Előterjesztés az ÉRV </w:t>
      </w:r>
      <w:proofErr w:type="spellStart"/>
      <w:r w:rsidRPr="006B22D9">
        <w:rPr>
          <w:rFonts w:eastAsia="SimSun"/>
          <w:b/>
          <w:i/>
          <w:sz w:val="24"/>
          <w:szCs w:val="24"/>
        </w:rPr>
        <w:t>Zrt-vel</w:t>
      </w:r>
      <w:proofErr w:type="spellEnd"/>
      <w:r w:rsidRPr="006B22D9">
        <w:rPr>
          <w:rFonts w:eastAsia="SimSun"/>
          <w:b/>
          <w:i/>
          <w:sz w:val="24"/>
          <w:szCs w:val="24"/>
        </w:rPr>
        <w:t xml:space="preserve"> kötendő bérleti szerződésekről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Előterjesztés a 6819/1. és a 6819/8. </w:t>
      </w:r>
      <w:proofErr w:type="spellStart"/>
      <w:r w:rsidRPr="006B22D9">
        <w:rPr>
          <w:rFonts w:eastAsia="SimSun"/>
          <w:b/>
          <w:i/>
          <w:sz w:val="24"/>
          <w:szCs w:val="24"/>
        </w:rPr>
        <w:t>hrsz</w:t>
      </w:r>
      <w:proofErr w:type="spellEnd"/>
      <w:r w:rsidRPr="006B22D9">
        <w:rPr>
          <w:rFonts w:eastAsia="SimSun"/>
          <w:b/>
          <w:i/>
          <w:sz w:val="24"/>
          <w:szCs w:val="24"/>
        </w:rPr>
        <w:t>.-ú ingatlanokat érintő kérelemről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Előterjesztés tulajdonosi hozzájárulás kiadására önkormányzati tulajdonú csatornák kotrásához 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Előterjesztés tulajdonosi hozzájárulás kiadásához a Hajdúszoboszló 2475/26. és 2667/58. </w:t>
      </w:r>
      <w:proofErr w:type="spellStart"/>
      <w:r w:rsidRPr="006B22D9">
        <w:rPr>
          <w:rFonts w:eastAsia="SimSun"/>
          <w:b/>
          <w:i/>
          <w:sz w:val="24"/>
          <w:szCs w:val="24"/>
        </w:rPr>
        <w:t>hrsz</w:t>
      </w:r>
      <w:proofErr w:type="spellEnd"/>
      <w:r w:rsidRPr="006B22D9">
        <w:rPr>
          <w:rFonts w:eastAsia="SimSun"/>
          <w:b/>
          <w:i/>
          <w:sz w:val="24"/>
          <w:szCs w:val="24"/>
        </w:rPr>
        <w:t>-ú ingatlanon létesülő napelemes kiserőmű 20 kV-</w:t>
      </w:r>
      <w:proofErr w:type="spellStart"/>
      <w:r w:rsidRPr="006B22D9">
        <w:rPr>
          <w:rFonts w:eastAsia="SimSun"/>
          <w:b/>
          <w:i/>
          <w:sz w:val="24"/>
          <w:szCs w:val="24"/>
        </w:rPr>
        <w:t>os</w:t>
      </w:r>
      <w:proofErr w:type="spellEnd"/>
      <w:r w:rsidRPr="006B22D9">
        <w:rPr>
          <w:rFonts w:eastAsia="SimSun"/>
          <w:b/>
          <w:i/>
          <w:sz w:val="24"/>
          <w:szCs w:val="24"/>
        </w:rPr>
        <w:t xml:space="preserve"> termelői kábel építéséhez 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önkormányzati földterületek használatára vonatkozóan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a Szent István parkban található közterület eltérő használatára vonatkozó kérelemről 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tulajdonosi hozzájárulás a Pávai Vajna Ferenc Általános Iskolánál történő fakivágásról</w:t>
      </w:r>
      <w:r w:rsidRPr="006B22D9">
        <w:rPr>
          <w:rFonts w:eastAsia="SimSun"/>
          <w:b/>
          <w:i/>
          <w:sz w:val="24"/>
          <w:szCs w:val="24"/>
        </w:rPr>
        <w:br/>
        <w:t>Előterjesztő: Dr. Morvai Gábor jegyző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Dr. Morvai Gábor jegyző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uppressAutoHyphens w:val="0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Lurkó Óvoda fejlesztés többletforrás igényéről 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uppressAutoHyphens w:val="0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a Hóvirág utca fejlesztése projekt többlet önerő igényéről 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pályázatok elszámolásával kapcsolatosan 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</w:rPr>
        <w:t>Szilágyiné</w:t>
      </w:r>
      <w:proofErr w:type="spellEnd"/>
      <w:r w:rsidRPr="006B22D9">
        <w:rPr>
          <w:b/>
          <w:i/>
          <w:sz w:val="24"/>
          <w:szCs w:val="24"/>
        </w:rPr>
        <w:t xml:space="preserve"> Pál Gyöngyi irodavezető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uppressAutoHyphens w:val="0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lastRenderedPageBreak/>
        <w:t xml:space="preserve">Előterjesztés </w:t>
      </w:r>
      <w:proofErr w:type="spellStart"/>
      <w:r w:rsidRPr="006B22D9">
        <w:rPr>
          <w:b/>
          <w:i/>
          <w:sz w:val="24"/>
          <w:szCs w:val="24"/>
        </w:rPr>
        <w:t>Ágodvölgyi</w:t>
      </w:r>
      <w:proofErr w:type="spellEnd"/>
      <w:r w:rsidRPr="006B22D9">
        <w:rPr>
          <w:b/>
          <w:i/>
          <w:sz w:val="24"/>
          <w:szCs w:val="24"/>
        </w:rPr>
        <w:t xml:space="preserve">-ér vízjogi fennmaradási engedélyének forrásigényéről 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JEC parkoló felújításával kapcsolatosan 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közterületek felújítása keret felhasználásra 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a víziközműveken 2024. évben tervezett beruházásokról, felújításokról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pályázat kiírására intézmények felújítására vonatkozóan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a Város Integrált Települési Vízgazdálkodási Terv (ITVT) jóváhagyására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a város Környezetvédelmi Programja 2024. évi intézkedési tervének elfogadására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pályázat kiírásáról esővízgyűjtők lakosság részére történő biztosítása érdekében 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  <w:lang w:eastAsia="hu-HU"/>
        </w:rPr>
        <w:t>Szilágyiné</w:t>
      </w:r>
      <w:proofErr w:type="spellEnd"/>
      <w:r w:rsidRPr="006B22D9">
        <w:rPr>
          <w:b/>
          <w:i/>
          <w:sz w:val="24"/>
          <w:szCs w:val="24"/>
          <w:lang w:eastAsia="hu-HU"/>
        </w:rPr>
        <w:t xml:space="preserve"> Pál Gyöngyi irodavezető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hu-HU"/>
        </w:rPr>
        <w:t xml:space="preserve">Előterjesztés </w:t>
      </w:r>
      <w:r w:rsidRPr="006B22D9">
        <w:rPr>
          <w:rFonts w:eastAsia="SimSun"/>
          <w:b/>
          <w:i/>
          <w:sz w:val="24"/>
          <w:szCs w:val="24"/>
        </w:rPr>
        <w:t>Hajdúszoboszló Város Önkormányzata 2024. évi közbeszerzési tervéről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Előterjesztő: Czeglédi Gyula polgármester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>Előterjesztés a Hajdúsági és Bihari Víziközmű Szolgáltató Társulás megszüntetéséről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>Előterjesztő: Czeglédi Gyula polgármester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>Tájékoztató a testületi ülések közötti fontosabb eseményekről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>Előadó: Czeglédi Gyula polgármester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865EC3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/>
        <w:jc w:val="both"/>
        <w:rPr>
          <w:b/>
          <w:i/>
          <w:color w:val="000000"/>
        </w:rPr>
      </w:pPr>
      <w:r w:rsidRPr="006B22D9">
        <w:rPr>
          <w:b/>
          <w:i/>
          <w:color w:val="000000"/>
        </w:rPr>
        <w:t>Beszámoló a Polgármesteri Hivatal 2023. évi tevékenységéről</w:t>
      </w:r>
    </w:p>
    <w:p w:rsidR="006B22D9" w:rsidRPr="006B22D9" w:rsidRDefault="006B22D9" w:rsidP="006B22D9">
      <w:pPr>
        <w:pStyle w:val="NormlWeb"/>
        <w:shd w:val="clear" w:color="auto" w:fill="FFFFFF"/>
        <w:spacing w:before="0" w:beforeAutospacing="0" w:after="0" w:afterAutospacing="0"/>
        <w:ind w:left="567"/>
        <w:jc w:val="both"/>
        <w:rPr>
          <w:b/>
          <w:i/>
          <w:color w:val="000000"/>
        </w:rPr>
      </w:pPr>
      <w:r w:rsidRPr="006B22D9">
        <w:rPr>
          <w:b/>
          <w:i/>
          <w:color w:val="000000"/>
        </w:rPr>
        <w:t>Előadó: dr. Morvai Gábor jegyző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uppressAutoHyphens w:val="0"/>
        <w:spacing w:after="160" w:line="259" w:lineRule="auto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Válasz interpellációra az Árpád utca 36/</w:t>
      </w:r>
      <w:proofErr w:type="gramStart"/>
      <w:r w:rsidRPr="006B22D9">
        <w:rPr>
          <w:b/>
          <w:i/>
          <w:sz w:val="24"/>
          <w:szCs w:val="24"/>
        </w:rPr>
        <w:t>a.</w:t>
      </w:r>
      <w:proofErr w:type="gramEnd"/>
      <w:r w:rsidRPr="006B22D9">
        <w:rPr>
          <w:b/>
          <w:i/>
          <w:sz w:val="24"/>
          <w:szCs w:val="24"/>
        </w:rPr>
        <w:t xml:space="preserve"> szám előtti közműépítést követő, közterület helyreállításával kapcsolatosan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</w:rPr>
        <w:t>Szilágyiné</w:t>
      </w:r>
      <w:proofErr w:type="spellEnd"/>
      <w:r w:rsidRPr="006B22D9">
        <w:rPr>
          <w:b/>
          <w:i/>
          <w:sz w:val="24"/>
          <w:szCs w:val="24"/>
        </w:rPr>
        <w:t xml:space="preserve"> Pál Gyöngyi irodavezető</w:t>
      </w:r>
    </w:p>
    <w:p w:rsidR="006B22D9" w:rsidRPr="006B22D9" w:rsidRDefault="006B22D9" w:rsidP="006B22D9">
      <w:pPr>
        <w:pStyle w:val="Listaszerbekezds"/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suppressAutoHyphens w:val="0"/>
        <w:spacing w:after="160" w:line="259" w:lineRule="auto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Válasz alpolgármester úr több témával kapcsolatos interpellációjára</w:t>
      </w:r>
    </w:p>
    <w:p w:rsidR="006B22D9" w:rsidRPr="006B22D9" w:rsidRDefault="006B22D9" w:rsidP="006B22D9">
      <w:pPr>
        <w:pStyle w:val="Listaszerbekezds"/>
        <w:suppressAutoHyphens w:val="0"/>
        <w:spacing w:after="160" w:line="259" w:lineRule="auto"/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</w:rPr>
        <w:t>Szilágyiné</w:t>
      </w:r>
      <w:proofErr w:type="spellEnd"/>
      <w:r w:rsidRPr="006B22D9">
        <w:rPr>
          <w:b/>
          <w:i/>
          <w:sz w:val="24"/>
          <w:szCs w:val="24"/>
        </w:rPr>
        <w:t xml:space="preserve"> Pál Gyöngyi irodavezető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 w:hanging="284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Válasz interpellációra az Erdő dűlőn található </w:t>
      </w:r>
      <w:proofErr w:type="spellStart"/>
      <w:r w:rsidRPr="006B22D9">
        <w:rPr>
          <w:b/>
          <w:i/>
          <w:sz w:val="24"/>
          <w:szCs w:val="24"/>
        </w:rPr>
        <w:t>Kösely-főcsatorna</w:t>
      </w:r>
      <w:proofErr w:type="spellEnd"/>
      <w:r w:rsidRPr="006B22D9">
        <w:rPr>
          <w:b/>
          <w:i/>
          <w:sz w:val="24"/>
          <w:szCs w:val="24"/>
        </w:rPr>
        <w:t xml:space="preserve"> hídkorlát állapotával kapcsolatosan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</w:rPr>
        <w:t>Szilágyiné</w:t>
      </w:r>
      <w:proofErr w:type="spellEnd"/>
      <w:r w:rsidRPr="006B22D9">
        <w:rPr>
          <w:b/>
          <w:i/>
          <w:sz w:val="24"/>
          <w:szCs w:val="24"/>
        </w:rPr>
        <w:t xml:space="preserve"> Pál Gyöngyi irodavezető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Válasz a Hajdúszoboszlói Városi Televízióval kapcsolatos interpellációkra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lastRenderedPageBreak/>
        <w:t>Előterjesztő: dr. Morvai Gábor jegyző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/>
        <w:rPr>
          <w:b/>
          <w:i/>
          <w:sz w:val="24"/>
          <w:szCs w:val="24"/>
        </w:rPr>
      </w:pPr>
    </w:p>
    <w:p w:rsidR="006B22D9" w:rsidRPr="006B22D9" w:rsidRDefault="006B22D9" w:rsidP="00865EC3">
      <w:pPr>
        <w:pStyle w:val="Listaszerbekezds"/>
        <w:numPr>
          <w:ilvl w:val="0"/>
          <w:numId w:val="1"/>
        </w:numPr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Előterjesztés </w:t>
      </w:r>
      <w:r w:rsidRPr="006B22D9">
        <w:rPr>
          <w:rFonts w:eastAsia="SimSun"/>
          <w:b/>
          <w:i/>
          <w:sz w:val="24"/>
          <w:szCs w:val="24"/>
        </w:rPr>
        <w:t>hulladékfelszámolási pályázaton való részvételre</w:t>
      </w:r>
    </w:p>
    <w:p w:rsidR="006B22D9" w:rsidRPr="006B22D9" w:rsidRDefault="006B22D9" w:rsidP="006B22D9">
      <w:pPr>
        <w:pStyle w:val="Listaszerbekezds"/>
        <w:tabs>
          <w:tab w:val="left" w:pos="142"/>
        </w:tabs>
        <w:ind w:left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Előterjesztő: </w:t>
      </w:r>
      <w:proofErr w:type="spellStart"/>
      <w:r w:rsidRPr="006B22D9">
        <w:rPr>
          <w:b/>
          <w:i/>
          <w:sz w:val="24"/>
          <w:szCs w:val="24"/>
        </w:rPr>
        <w:t>Szilágyiné</w:t>
      </w:r>
      <w:proofErr w:type="spellEnd"/>
      <w:r w:rsidRPr="006B22D9">
        <w:rPr>
          <w:b/>
          <w:i/>
          <w:sz w:val="24"/>
          <w:szCs w:val="24"/>
        </w:rPr>
        <w:t xml:space="preserve"> Pál Gyöngyi irodavezető</w:t>
      </w:r>
    </w:p>
    <w:p w:rsidR="006B22D9" w:rsidRPr="006B22D9" w:rsidRDefault="006B22D9" w:rsidP="006B22D9">
      <w:pPr>
        <w:pStyle w:val="Listaszerbekezds"/>
        <w:ind w:left="567" w:hanging="567"/>
        <w:rPr>
          <w:b/>
          <w:i/>
          <w:sz w:val="24"/>
          <w:szCs w:val="24"/>
          <w:shd w:val="clear" w:color="auto" w:fill="FFFFFF"/>
        </w:rPr>
      </w:pPr>
    </w:p>
    <w:p w:rsidR="006B22D9" w:rsidRPr="006B22D9" w:rsidRDefault="006B22D9" w:rsidP="006B22D9">
      <w:pPr>
        <w:ind w:left="567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>Kérdések, interpellációk</w:t>
      </w:r>
    </w:p>
    <w:p w:rsidR="006B22D9" w:rsidRPr="006B22D9" w:rsidRDefault="006B22D9" w:rsidP="006B22D9">
      <w:pPr>
        <w:pStyle w:val="Listaszerbekezds"/>
        <w:tabs>
          <w:tab w:val="left" w:pos="360"/>
        </w:tabs>
        <w:suppressAutoHyphens w:val="0"/>
        <w:ind w:left="567" w:hanging="567"/>
        <w:rPr>
          <w:rFonts w:ascii="Arial" w:hAnsi="Arial" w:cs="Arial"/>
          <w:b/>
          <w:i/>
          <w:sz w:val="24"/>
          <w:szCs w:val="24"/>
          <w:lang w:eastAsia="hu-HU"/>
        </w:rPr>
      </w:pPr>
    </w:p>
    <w:p w:rsidR="006B22D9" w:rsidRPr="006B22D9" w:rsidRDefault="006B22D9" w:rsidP="006B22D9">
      <w:pPr>
        <w:ind w:left="567" w:hanging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 xml:space="preserve">: azonnal </w:t>
      </w:r>
    </w:p>
    <w:p w:rsidR="006B22D9" w:rsidRPr="006B22D9" w:rsidRDefault="006B22D9" w:rsidP="006B22D9">
      <w:pPr>
        <w:ind w:left="567" w:hanging="567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>: polgármester”</w:t>
      </w:r>
    </w:p>
    <w:p w:rsidR="006B22D9" w:rsidRPr="006B22D9" w:rsidRDefault="006B22D9" w:rsidP="006B22D9">
      <w:pPr>
        <w:ind w:left="567"/>
        <w:rPr>
          <w:b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(Beszámoló Hajdúszoboszló város közbiztonságának helyzetéről, a közbiztonság érdekében tett intézkedésekről és az azzal kapcsolatos feladatokról)</w:t>
      </w: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70/2024. (III. 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 xml:space="preserve">Hajdúszoboszló Város Önkormányzata Képviselő-testülete a Hajdúszoboszlói Rendőrkapitányság vezetője által a Rendőrségről szóló 1994. évi XXXIV. törvény 8. § (4) bekezdése szerint elkészített, a település közbiztonságának helyzetéről, a közbiztonság érdekében tett intézkedésekről és az azzal kapcsolatos feladatokról szóló 2023. évi beszámolót elfogadja.  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Felelős: dr. Morvai Gábor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Határidő: azonnal”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  <w:r w:rsidRPr="006B22D9">
        <w:rPr>
          <w:rFonts w:eastAsia="SimSun"/>
          <w:b/>
          <w:sz w:val="24"/>
          <w:szCs w:val="24"/>
        </w:rPr>
        <w:t>(Beszámoló a Hajdúszoboszlói Polgárőr Közhasznú Egyesület 2023. évi munkájáról)</w:t>
      </w:r>
    </w:p>
    <w:p w:rsidR="006B22D9" w:rsidRPr="006B22D9" w:rsidRDefault="006B22D9" w:rsidP="006B22D9">
      <w:pPr>
        <w:rPr>
          <w:rFonts w:eastAsia="Calibri"/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71/2024. (III. 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 xml:space="preserve">Hajdúszoboszló Város Önkormányzata Képviselő-testülete a Hajdúszoboszlói Polgárőr Közhasznú Egyesület 2023. évi beszámolóját elfogadja.  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Felelős: dr. Morvai Gábor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Határidő: azonnal”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  <w:r>
        <w:rPr>
          <w:rFonts w:eastAsia="SimSun"/>
          <w:b/>
          <w:sz w:val="24"/>
          <w:szCs w:val="24"/>
        </w:rPr>
        <w:t>(</w:t>
      </w:r>
      <w:r w:rsidRPr="006B22D9">
        <w:rPr>
          <w:rFonts w:eastAsia="SimSun"/>
          <w:b/>
          <w:sz w:val="24"/>
          <w:szCs w:val="24"/>
        </w:rPr>
        <w:t>Tájékoztató a mezei őrszolgálat 2023-as működéséről</w:t>
      </w:r>
      <w:r>
        <w:rPr>
          <w:rFonts w:eastAsia="SimSun"/>
          <w:b/>
          <w:sz w:val="24"/>
          <w:szCs w:val="24"/>
        </w:rPr>
        <w:t>)</w:t>
      </w: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72/2024. (III. 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Listaszerbekezds"/>
        <w:suppressAutoHyphens w:val="0"/>
        <w:ind w:left="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</w:t>
      </w:r>
      <w:r w:rsidRPr="006B22D9">
        <w:rPr>
          <w:b/>
          <w:i/>
          <w:sz w:val="24"/>
          <w:szCs w:val="24"/>
          <w:lang w:eastAsia="hu-HU"/>
        </w:rPr>
        <w:t>a mezei őrszolgálat 2023-as tevékenységéről szóló tájékoztatót tudomásul veszi.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:rsid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lastRenderedPageBreak/>
        <w:t>(Előterjesztés helyközi autóbusz járatok bevonásáról a helyi tömegközlekedésbe)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spacing w:after="160" w:line="259" w:lineRule="auto"/>
        <w:rPr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 „Hajdúszoboszló Város Önkormányzata Képviselő – testületének 73/2024. (III. 21.) határozata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Hajdúszoboszló Város Önkormányzatának Képviselő-testülete nem támogatja a 2A helyi járatnak az előterjesztés 1</w:t>
      </w:r>
      <w:proofErr w:type="gramStart"/>
      <w:r w:rsidRPr="006B22D9">
        <w:rPr>
          <w:b/>
          <w:i/>
          <w:color w:val="000000"/>
          <w:sz w:val="24"/>
          <w:szCs w:val="24"/>
          <w:lang w:eastAsia="zh-CN"/>
        </w:rPr>
        <w:t>.b</w:t>
      </w:r>
      <w:proofErr w:type="gramEnd"/>
      <w:r w:rsidRPr="006B22D9">
        <w:rPr>
          <w:b/>
          <w:i/>
          <w:color w:val="000000"/>
          <w:sz w:val="24"/>
          <w:szCs w:val="24"/>
          <w:lang w:eastAsia="zh-CN"/>
        </w:rPr>
        <w:t>) pontja szerinti bevonását a Tesco megállóhely helyi közlekedésbe történő bevonása érdekében.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Felelős: Polgármester, Jegyző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Határidő: azonnal”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Önkormányzata Képviselő-testületének 74/2024.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Hajdúszoboszló Város Önkormányzatának Képviselő-testülete nem támogatja a 2A helyi járatnak és helyközi járatnak az előterjesztés 1</w:t>
      </w:r>
      <w:proofErr w:type="gramStart"/>
      <w:r w:rsidRPr="006B22D9">
        <w:rPr>
          <w:b/>
          <w:i/>
          <w:color w:val="000000"/>
          <w:sz w:val="24"/>
          <w:szCs w:val="24"/>
          <w:lang w:eastAsia="zh-CN"/>
        </w:rPr>
        <w:t>.c</w:t>
      </w:r>
      <w:proofErr w:type="gramEnd"/>
      <w:r w:rsidRPr="006B22D9">
        <w:rPr>
          <w:b/>
          <w:i/>
          <w:color w:val="000000"/>
          <w:sz w:val="24"/>
          <w:szCs w:val="24"/>
          <w:lang w:eastAsia="zh-CN"/>
        </w:rPr>
        <w:t>) pontja szerinti bevonását a Tesco megállóhely helyi közlekedésbe történő bevonása érdekében.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Felelős: Polgármester, Jegyző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Határidő: azonnal”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Önkormányzata Képviselő-testületének 75/2024.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Hajdúszoboszló Város Önkormányzatának Képviselő-testülete nem támogatja a helyközi autóbusz járatok bevonását a helyi tömegközlekedésbe az előterjesztés 2</w:t>
      </w:r>
      <w:proofErr w:type="gramStart"/>
      <w:r w:rsidRPr="006B22D9">
        <w:rPr>
          <w:b/>
          <w:i/>
          <w:color w:val="000000"/>
          <w:sz w:val="24"/>
          <w:szCs w:val="24"/>
          <w:lang w:eastAsia="zh-CN"/>
        </w:rPr>
        <w:t>.a</w:t>
      </w:r>
      <w:proofErr w:type="gramEnd"/>
      <w:r w:rsidRPr="006B22D9">
        <w:rPr>
          <w:b/>
          <w:i/>
          <w:color w:val="000000"/>
          <w:sz w:val="24"/>
          <w:szCs w:val="24"/>
          <w:lang w:eastAsia="zh-CN"/>
        </w:rPr>
        <w:t xml:space="preserve">) pontja alapján. 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Felelős: Polgármester, Jegyző</w:t>
      </w:r>
    </w:p>
    <w:p w:rsidR="006B22D9" w:rsidRPr="006B22D9" w:rsidRDefault="006B22D9" w:rsidP="006B22D9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6B22D9">
        <w:rPr>
          <w:b/>
          <w:i/>
          <w:color w:val="000000"/>
          <w:sz w:val="24"/>
          <w:szCs w:val="24"/>
          <w:lang w:eastAsia="zh-CN"/>
        </w:rPr>
        <w:t>Határidő: azonnal”</w:t>
      </w: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shd w:val="clear" w:color="auto" w:fill="FFFFFF"/>
        </w:rPr>
      </w:pPr>
      <w:r w:rsidRPr="006B22D9">
        <w:rPr>
          <w:b/>
          <w:bCs/>
          <w:sz w:val="24"/>
          <w:szCs w:val="24"/>
          <w:shd w:val="clear" w:color="auto" w:fill="FFFFFF"/>
        </w:rPr>
        <w:t>(Előterjesztés diákok helyi tömegközlekedésben történő ingyenes utazásával kapcsolatosan)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Képviselő-testületének 76/2024.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i/>
          <w:iCs/>
          <w:sz w:val="24"/>
          <w:szCs w:val="24"/>
          <w:shd w:val="clear" w:color="auto" w:fill="FFFFFF"/>
        </w:rPr>
      </w:pPr>
      <w:proofErr w:type="gramStart"/>
      <w:r w:rsidRPr="006B22D9">
        <w:rPr>
          <w:b/>
          <w:bCs/>
          <w:i/>
          <w:iCs/>
          <w:sz w:val="24"/>
          <w:szCs w:val="24"/>
          <w:shd w:val="clear" w:color="auto" w:fill="FFFFFF"/>
        </w:rPr>
        <w:t>Hajdúszoboszló Város Önkormányzatának Képviselő-testülete támogatja a helyi menetrendszerinti autóbusz-közlekedésben az állandó hajdúszoboszlói lakcímmel rendelkező, nappali tagozaton tanuló diákok, valamint Hajdúszoboszlón nappali tagozaton tanuló, nem hajdúszoboszlói diákok ingyenes utazását. Fentiek alapján a 2024. évi városi költségvetés 9. sz. melléklet (városüzemeltetés) 14/ÖK sorát (Menetrend szerinti helyi autóbuszközlekedés - temetői járat és pályáztatás költsége is -) 2,5 M Ft keretösszeggel megemeli az általános tartalék keret terhére.</w:t>
      </w:r>
      <w:proofErr w:type="gramEnd"/>
    </w:p>
    <w:p w:rsidR="006B22D9" w:rsidRPr="006B22D9" w:rsidRDefault="006B22D9" w:rsidP="006B22D9">
      <w:pPr>
        <w:rPr>
          <w:b/>
          <w:bCs/>
          <w:i/>
          <w:iCs/>
          <w:sz w:val="24"/>
          <w:szCs w:val="24"/>
          <w:shd w:val="clear" w:color="auto" w:fill="FFFFFF"/>
        </w:rPr>
      </w:pPr>
    </w:p>
    <w:p w:rsidR="006B22D9" w:rsidRPr="006B22D9" w:rsidRDefault="006B22D9" w:rsidP="006B22D9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Felelős:</w:t>
      </w:r>
      <w:r w:rsidRPr="006B22D9">
        <w:rPr>
          <w:rFonts w:eastAsia="SimSun"/>
          <w:b/>
          <w:i/>
          <w:sz w:val="24"/>
          <w:szCs w:val="24"/>
        </w:rPr>
        <w:t xml:space="preserve"> Polgármester; Jegyző</w:t>
      </w: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Határidő</w:t>
      </w:r>
      <w:r w:rsidRPr="006B22D9">
        <w:rPr>
          <w:rFonts w:eastAsia="SimSun"/>
          <w:b/>
          <w:i/>
          <w:sz w:val="24"/>
          <w:szCs w:val="24"/>
        </w:rPr>
        <w:t>: 2024. május 1.”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Hajdúszoboszló Város Önkormányzata Képviselő-testületének Hajdúszoboszló helyi építési szabályzatáról és szabályozási tervéről szóló 14/2016. (V. 26.) önkormányzati rendelete módosításának kezdeményezésére)</w:t>
      </w:r>
    </w:p>
    <w:p w:rsidR="006B22D9" w:rsidRP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ind w:left="365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</w:t>
      </w:r>
      <w:r w:rsidRPr="006B22D9">
        <w:rPr>
          <w:b/>
          <w:i/>
          <w:spacing w:val="-5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Város</w:t>
      </w:r>
      <w:r w:rsidRPr="006B22D9">
        <w:rPr>
          <w:b/>
          <w:i/>
          <w:spacing w:val="-4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Önkormányzata</w:t>
      </w:r>
      <w:r w:rsidRPr="006B22D9">
        <w:rPr>
          <w:b/>
          <w:i/>
          <w:spacing w:val="-3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Képviselő-testületének</w:t>
      </w:r>
      <w:r w:rsidRPr="006B22D9">
        <w:rPr>
          <w:b/>
          <w:i/>
          <w:spacing w:val="-2"/>
          <w:sz w:val="24"/>
          <w:szCs w:val="24"/>
        </w:rPr>
        <w:t xml:space="preserve"> 77</w:t>
      </w:r>
      <w:r w:rsidRPr="006B22D9">
        <w:rPr>
          <w:b/>
          <w:i/>
          <w:sz w:val="24"/>
          <w:szCs w:val="24"/>
        </w:rPr>
        <w:t>/2024.</w:t>
      </w:r>
      <w:r w:rsidRPr="006B22D9">
        <w:rPr>
          <w:b/>
          <w:i/>
          <w:spacing w:val="-1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(III.</w:t>
      </w:r>
      <w:r w:rsidRPr="006B22D9">
        <w:rPr>
          <w:b/>
          <w:i/>
          <w:spacing w:val="-2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21.)</w:t>
      </w:r>
      <w:r w:rsidRPr="006B22D9">
        <w:rPr>
          <w:b/>
          <w:i/>
          <w:spacing w:val="-3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határozata</w:t>
      </w:r>
    </w:p>
    <w:p w:rsidR="006B22D9" w:rsidRPr="006B22D9" w:rsidRDefault="006B22D9" w:rsidP="006B22D9">
      <w:pPr>
        <w:pStyle w:val="Szvegtrzs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113" w:right="371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Önkormányzata Képviselő-testülete úgy határoz, hogy a </w:t>
      </w:r>
      <w:proofErr w:type="spellStart"/>
      <w:proofErr w:type="gramStart"/>
      <w:r w:rsidRPr="006B22D9">
        <w:rPr>
          <w:b/>
          <w:i/>
          <w:sz w:val="24"/>
          <w:szCs w:val="24"/>
        </w:rPr>
        <w:t>főépítészi</w:t>
      </w:r>
      <w:proofErr w:type="spellEnd"/>
      <w:r w:rsidRPr="006B22D9">
        <w:rPr>
          <w:b/>
          <w:i/>
          <w:sz w:val="24"/>
          <w:szCs w:val="24"/>
        </w:rPr>
        <w:t xml:space="preserve">  feljegyzést</w:t>
      </w:r>
      <w:proofErr w:type="gramEnd"/>
      <w:r w:rsidRPr="006B22D9">
        <w:rPr>
          <w:b/>
          <w:i/>
          <w:sz w:val="24"/>
          <w:szCs w:val="24"/>
        </w:rPr>
        <w:t xml:space="preserve"> jóváhagyja és a Liget utca 21.</w:t>
      </w:r>
      <w:r w:rsidRPr="006B22D9">
        <w:rPr>
          <w:b/>
          <w:i/>
          <w:spacing w:val="1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 xml:space="preserve">szám 3258/6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>.-ú ingatlan esetében elvi hozzájárulását adja a Vi-1 településközponti övezeti</w:t>
      </w:r>
      <w:r w:rsidRPr="006B22D9">
        <w:rPr>
          <w:b/>
          <w:i/>
          <w:spacing w:val="1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besorolás Vt-10 jelű településközponti övezetté történő átsorolására.  Valamennyi felmerülő költség</w:t>
      </w:r>
      <w:r w:rsidRPr="006B22D9">
        <w:rPr>
          <w:b/>
          <w:i/>
          <w:spacing w:val="-57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a</w:t>
      </w:r>
      <w:r w:rsidRPr="006B22D9">
        <w:rPr>
          <w:b/>
          <w:i/>
          <w:spacing w:val="-1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Kérelmezőt</w:t>
      </w:r>
      <w:r w:rsidRPr="006B22D9">
        <w:rPr>
          <w:b/>
          <w:i/>
          <w:spacing w:val="1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terheli.</w:t>
      </w:r>
    </w:p>
    <w:p w:rsidR="006B22D9" w:rsidRPr="006B22D9" w:rsidRDefault="006B22D9" w:rsidP="006B22D9">
      <w:pPr>
        <w:ind w:left="113" w:right="371"/>
        <w:rPr>
          <w:b/>
          <w:i/>
          <w:sz w:val="24"/>
          <w:szCs w:val="24"/>
        </w:rPr>
      </w:pPr>
    </w:p>
    <w:p w:rsidR="006B22D9" w:rsidRPr="006B22D9" w:rsidRDefault="006B22D9" w:rsidP="006B22D9">
      <w:pPr>
        <w:ind w:left="113" w:right="7843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>
        <w:rPr>
          <w:b/>
          <w:i/>
          <w:sz w:val="24"/>
          <w:szCs w:val="24"/>
          <w:u w:val="single"/>
        </w:rPr>
        <w:t xml:space="preserve"> </w:t>
      </w:r>
      <w:r>
        <w:rPr>
          <w:b/>
          <w:i/>
          <w:sz w:val="24"/>
          <w:szCs w:val="24"/>
        </w:rPr>
        <w:t>polgármest</w:t>
      </w:r>
      <w:r w:rsidRPr="006B22D9">
        <w:rPr>
          <w:b/>
          <w:i/>
          <w:sz w:val="24"/>
          <w:szCs w:val="24"/>
        </w:rPr>
        <w:t xml:space="preserve">er </w:t>
      </w: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</w:t>
      </w:r>
      <w:r w:rsidRPr="006B22D9">
        <w:rPr>
          <w:b/>
          <w:i/>
          <w:spacing w:val="-2"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folyamatos</w:t>
      </w:r>
    </w:p>
    <w:p w:rsid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az önkormányzati intézményeknél foglalkoztatottak béremeléséhez szükséges intézkedésekről)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78/2024. (III. 21.)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pStyle w:val="Default"/>
        <w:jc w:val="both"/>
        <w:rPr>
          <w:b/>
          <w:i/>
        </w:rPr>
      </w:pPr>
      <w:r w:rsidRPr="006B22D9">
        <w:rPr>
          <w:b/>
          <w:i/>
        </w:rPr>
        <w:t>Hajdúszoboszló Város Önkormányzatának Képviselő-testülete az előterjesztésben foglaltak figyelembe vételével a nevezett intézmények költségvetéseit az alábbi kiadásokkal emeli meg:</w:t>
      </w:r>
    </w:p>
    <w:p w:rsidR="006B22D9" w:rsidRPr="006B22D9" w:rsidRDefault="006B22D9" w:rsidP="006B22D9">
      <w:pPr>
        <w:pStyle w:val="Default"/>
        <w:jc w:val="both"/>
        <w:rPr>
          <w:b/>
          <w:i/>
        </w:rPr>
      </w:pP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1842"/>
      </w:tblGrid>
      <w:tr w:rsidR="006B22D9" w:rsidRPr="006B22D9" w:rsidTr="006B22D9">
        <w:tc>
          <w:tcPr>
            <w:tcW w:w="4390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Intézmény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Személyi juttatások (Ft)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Járulékok (Ft)</w:t>
            </w:r>
          </w:p>
        </w:tc>
        <w:tc>
          <w:tcPr>
            <w:tcW w:w="1842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Összesen (Ft)</w:t>
            </w:r>
          </w:p>
        </w:tc>
      </w:tr>
      <w:tr w:rsidR="006B22D9" w:rsidRPr="006B22D9" w:rsidTr="006B22D9">
        <w:tc>
          <w:tcPr>
            <w:tcW w:w="4390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Hajdúszoboszlói Egyesített Óvoda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9.731.150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pStyle w:val="Default"/>
              <w:jc w:val="right"/>
              <w:rPr>
                <w:rFonts w:eastAsia="Times New Roman"/>
                <w:b/>
                <w:i/>
                <w:color w:val="auto"/>
                <w:lang w:eastAsia="hu-HU"/>
              </w:rPr>
            </w:pPr>
            <w:r w:rsidRPr="006B22D9">
              <w:rPr>
                <w:rFonts w:eastAsia="Times New Roman"/>
                <w:b/>
                <w:i/>
                <w:color w:val="auto"/>
                <w:lang w:eastAsia="hu-HU"/>
              </w:rPr>
              <w:t>1.265.050</w:t>
            </w:r>
          </w:p>
        </w:tc>
        <w:tc>
          <w:tcPr>
            <w:tcW w:w="1842" w:type="dxa"/>
          </w:tcPr>
          <w:p w:rsidR="006B22D9" w:rsidRPr="006B22D9" w:rsidRDefault="006B22D9" w:rsidP="006B22D9">
            <w:pPr>
              <w:pStyle w:val="Default"/>
              <w:jc w:val="right"/>
              <w:rPr>
                <w:rFonts w:eastAsia="Times New Roman"/>
                <w:b/>
                <w:i/>
                <w:color w:val="auto"/>
                <w:lang w:eastAsia="hu-HU"/>
              </w:rPr>
            </w:pPr>
            <w:r w:rsidRPr="006B22D9">
              <w:rPr>
                <w:rFonts w:eastAsia="Times New Roman"/>
                <w:b/>
                <w:i/>
                <w:color w:val="auto"/>
                <w:lang w:eastAsia="hu-HU"/>
              </w:rPr>
              <w:t>10.996.200</w:t>
            </w:r>
          </w:p>
        </w:tc>
      </w:tr>
      <w:tr w:rsidR="006B22D9" w:rsidRPr="006B22D9" w:rsidTr="006B22D9">
        <w:tc>
          <w:tcPr>
            <w:tcW w:w="4390" w:type="dxa"/>
          </w:tcPr>
          <w:p w:rsidR="006B22D9" w:rsidRPr="006B22D9" w:rsidRDefault="006B22D9" w:rsidP="006B22D9">
            <w:pPr>
              <w:pStyle w:val="Default"/>
              <w:rPr>
                <w:b/>
                <w:i/>
              </w:rPr>
            </w:pPr>
            <w:r w:rsidRPr="006B22D9">
              <w:rPr>
                <w:b/>
                <w:i/>
              </w:rPr>
              <w:t>Hajdúszoboszlói Gyermeksziget Bölcsőde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4.661.800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606.034</w:t>
            </w:r>
          </w:p>
        </w:tc>
        <w:tc>
          <w:tcPr>
            <w:tcW w:w="1842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5.267.834</w:t>
            </w:r>
          </w:p>
        </w:tc>
      </w:tr>
      <w:tr w:rsidR="006B22D9" w:rsidRPr="006B22D9" w:rsidTr="006B22D9">
        <w:tc>
          <w:tcPr>
            <w:tcW w:w="4390" w:type="dxa"/>
          </w:tcPr>
          <w:p w:rsidR="006B22D9" w:rsidRPr="006B22D9" w:rsidRDefault="006B22D9" w:rsidP="006B22D9">
            <w:pPr>
              <w:pStyle w:val="Default"/>
              <w:rPr>
                <w:b/>
                <w:i/>
              </w:rPr>
            </w:pPr>
            <w:r w:rsidRPr="006B22D9">
              <w:rPr>
                <w:b/>
                <w:i/>
              </w:rPr>
              <w:t>Hajdúszoboszlói Kistérségi Szociális-, Család- és Gyermekjóléti Központ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12.443.248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1.617.622</w:t>
            </w:r>
          </w:p>
        </w:tc>
        <w:tc>
          <w:tcPr>
            <w:tcW w:w="1842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14.060.871</w:t>
            </w:r>
          </w:p>
        </w:tc>
      </w:tr>
      <w:tr w:rsidR="006B22D9" w:rsidRPr="006B22D9" w:rsidTr="006B22D9">
        <w:trPr>
          <w:trHeight w:val="371"/>
        </w:trPr>
        <w:tc>
          <w:tcPr>
            <w:tcW w:w="4390" w:type="dxa"/>
          </w:tcPr>
          <w:p w:rsidR="006B22D9" w:rsidRPr="006B22D9" w:rsidRDefault="006B22D9" w:rsidP="006B22D9">
            <w:pPr>
              <w:pStyle w:val="Default"/>
              <w:jc w:val="both"/>
              <w:rPr>
                <w:b/>
                <w:i/>
              </w:rPr>
            </w:pPr>
            <w:r w:rsidRPr="006B22D9">
              <w:rPr>
                <w:b/>
                <w:i/>
              </w:rPr>
              <w:t>Összesen:</w:t>
            </w: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30.324.904</w:t>
            </w:r>
          </w:p>
        </w:tc>
      </w:tr>
    </w:tbl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Utasítja az intézményvezetőket, hogy a béremeléseket 2024. január 1-jétől hajtsák végre.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A képviselő-testület az intézményvezetőnek engedélyezi a jogszabályi megfelelést nem érintő mértékben a béremelések differenciálását.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 xml:space="preserve">A 30.324.904 Ft összeget 2023. évi pénzmaradvány terhére biztosítja és felkéri a jegyzőt, hogy a költségvetési rendelet soron következő kötelező módosítása során a döntés átvezetését terjessze elő. 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azonnal”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79/2024. (III. 21.)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pStyle w:val="Default"/>
        <w:jc w:val="both"/>
        <w:rPr>
          <w:b/>
          <w:i/>
          <w:color w:val="auto"/>
        </w:rPr>
      </w:pPr>
      <w:r w:rsidRPr="006B22D9">
        <w:rPr>
          <w:b/>
          <w:i/>
          <w:color w:val="auto"/>
        </w:rPr>
        <w:t xml:space="preserve">Hajdúszoboszló Város Önkormányzatának Képviselő-testülete az előterjesztésben foglaltak figyelembe vételével a nevezett intézményekben pedagógus végzettségű dolgozók személyi </w:t>
      </w:r>
      <w:r w:rsidRPr="006B22D9">
        <w:rPr>
          <w:b/>
          <w:i/>
          <w:color w:val="auto"/>
        </w:rPr>
        <w:lastRenderedPageBreak/>
        <w:t>juttatások és járulékai kiadásokhoz további összegeket biztosít a 2024. évi városi tartalék terhére:</w:t>
      </w:r>
    </w:p>
    <w:p w:rsidR="006B22D9" w:rsidRPr="006B22D9" w:rsidRDefault="006B22D9" w:rsidP="006B22D9">
      <w:pPr>
        <w:pStyle w:val="Default"/>
        <w:jc w:val="both"/>
        <w:rPr>
          <w:b/>
          <w:i/>
          <w:color w:val="auto"/>
        </w:rPr>
      </w:pPr>
    </w:p>
    <w:p w:rsidR="006B22D9" w:rsidRPr="006B22D9" w:rsidRDefault="006B22D9" w:rsidP="00865EC3">
      <w:pPr>
        <w:pStyle w:val="Nincstrkz"/>
        <w:numPr>
          <w:ilvl w:val="0"/>
          <w:numId w:val="2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Hajdúszoboszlói Egyesített Óvoda</w:t>
      </w:r>
      <w:r w:rsidRPr="006B22D9">
        <w:rPr>
          <w:rFonts w:ascii="Times New Roman" w:hAnsi="Times New Roman"/>
          <w:b/>
          <w:i/>
          <w:sz w:val="24"/>
          <w:szCs w:val="24"/>
        </w:rPr>
        <w:tab/>
      </w: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21.967.613 Ft, </w:t>
      </w:r>
    </w:p>
    <w:p w:rsidR="006B22D9" w:rsidRPr="006B22D9" w:rsidRDefault="006B22D9" w:rsidP="00865EC3">
      <w:pPr>
        <w:pStyle w:val="Nincstrkz"/>
        <w:numPr>
          <w:ilvl w:val="0"/>
          <w:numId w:val="2"/>
        </w:numPr>
        <w:suppressAutoHyphens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 xml:space="preserve">Hajdúszoboszlói Gyermeksziget </w:t>
      </w:r>
      <w:proofErr w:type="gramStart"/>
      <w:r w:rsidRPr="006B22D9">
        <w:rPr>
          <w:rFonts w:ascii="Times New Roman" w:hAnsi="Times New Roman"/>
          <w:b/>
          <w:i/>
          <w:sz w:val="24"/>
          <w:szCs w:val="24"/>
        </w:rPr>
        <w:t>Bölcsőde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     844.</w:t>
      </w:r>
      <w:proofErr w:type="gramEnd"/>
      <w:r w:rsidRPr="006B22D9">
        <w:rPr>
          <w:rFonts w:ascii="Times New Roman" w:hAnsi="Times New Roman"/>
          <w:b/>
          <w:i/>
          <w:sz w:val="24"/>
          <w:szCs w:val="24"/>
        </w:rPr>
        <w:t>957 Ft.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Utasítja az intézményvezetőket, hogy a béremeléseket 2024. január 1-jétől hajtsák végre.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A képviselő-testület az intézményvezetőnek engedélyezi a jogszabályi megfelelést nem érintő mértékben a béremelések differenciálását, továbbá felkéri a jegyzőt, hogy a költségvetési rendelet soron következő kötelező módosítása során a döntés átvezetését terjessze elő.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azonnal”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 Társ Szociális Intézmény 2023. évi beszámolója a pszichiátriai betegek nappali ellátásáról)</w:t>
      </w:r>
    </w:p>
    <w:p w:rsidR="006B22D9" w:rsidRP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>„Hajdúszoboszló Város Önkormányzata Képviselő-testületének 80/2024.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a Társ Egyesület fenntartásában,</w:t>
      </w:r>
      <w:r w:rsidRPr="006B22D9">
        <w:rPr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Hajdúszoboszló, Baross utca 25/</w:t>
      </w:r>
      <w:proofErr w:type="gramStart"/>
      <w:r w:rsidRPr="006B22D9">
        <w:rPr>
          <w:b/>
          <w:i/>
          <w:sz w:val="24"/>
          <w:szCs w:val="24"/>
        </w:rPr>
        <w:t>A</w:t>
      </w:r>
      <w:proofErr w:type="gramEnd"/>
      <w:r w:rsidRPr="006B22D9">
        <w:rPr>
          <w:b/>
          <w:i/>
          <w:sz w:val="24"/>
          <w:szCs w:val="24"/>
        </w:rPr>
        <w:t>. szám</w:t>
      </w:r>
      <w:r w:rsidRPr="006B22D9">
        <w:rPr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>alatt működő</w:t>
      </w:r>
      <w:r w:rsidRPr="006B22D9">
        <w:rPr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 xml:space="preserve">Társ Szociális Intézmény pszichiátriai betegek nappali ellátásáról szóló 2023. évi szakmai beszámolóját elfogadja. 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>: Jegyző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azonnal”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  <w:r w:rsidRPr="006B22D9">
        <w:rPr>
          <w:rFonts w:eastAsia="SimSun"/>
          <w:b/>
          <w:sz w:val="24"/>
          <w:szCs w:val="24"/>
        </w:rPr>
        <w:t>(Előterjesztés a Debreceni Baptista Gyülekezet kérelméről)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>„Hajdúszoboszló Város Önkormányzata Képviselő-testületének 81/2024.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a szociális igazgatásról és szociális ellátásokról szóló 1993. évi III. tv. 120-122. §-</w:t>
      </w:r>
      <w:proofErr w:type="spellStart"/>
      <w:r w:rsidRPr="006B22D9">
        <w:rPr>
          <w:b/>
          <w:i/>
          <w:sz w:val="24"/>
          <w:szCs w:val="24"/>
        </w:rPr>
        <w:t>ai</w:t>
      </w:r>
      <w:proofErr w:type="spellEnd"/>
      <w:r w:rsidRPr="006B22D9">
        <w:rPr>
          <w:b/>
          <w:i/>
          <w:sz w:val="24"/>
          <w:szCs w:val="24"/>
        </w:rPr>
        <w:t xml:space="preserve"> alapján </w:t>
      </w:r>
      <w:r w:rsidRPr="006B22D9">
        <w:rPr>
          <w:b/>
          <w:i/>
          <w:color w:val="000000"/>
          <w:sz w:val="24"/>
          <w:szCs w:val="24"/>
        </w:rPr>
        <w:t xml:space="preserve">idősek otthona szakosított szociális ellátás (ápolást, gondozást nyújtó ellátás) biztosítására </w:t>
      </w:r>
      <w:r w:rsidRPr="006B22D9">
        <w:rPr>
          <w:b/>
          <w:i/>
          <w:sz w:val="24"/>
          <w:szCs w:val="24"/>
        </w:rPr>
        <w:t xml:space="preserve">feladatellátási szerződés kötését a Debreceni Baptista Gyülekezettel nem támogatja.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>: Jegyző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azonnal”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óvodai beiskolázási terv elfogadására)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 xml:space="preserve">„Hajdúszoboszló Város Önkormányzata Képviselő-testületének 82/2024. (III. 21.) </w:t>
      </w:r>
      <w:r w:rsidRPr="006B22D9">
        <w:rPr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tabs>
          <w:tab w:val="left" w:pos="5235"/>
        </w:tabs>
        <w:ind w:right="23"/>
        <w:rPr>
          <w:b/>
          <w:i/>
          <w:sz w:val="24"/>
          <w:szCs w:val="24"/>
        </w:rPr>
      </w:pPr>
    </w:p>
    <w:p w:rsidR="006B22D9" w:rsidRPr="006B22D9" w:rsidRDefault="006B22D9" w:rsidP="006B22D9">
      <w:pPr>
        <w:tabs>
          <w:tab w:val="left" w:pos="5235"/>
        </w:tabs>
        <w:ind w:right="23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elfogadja a Hajdúszoboszlói Egyesített Óvoda 1. sz. melléletben kiadott Továbbképzési programját. </w:t>
      </w:r>
    </w:p>
    <w:p w:rsidR="006B22D9" w:rsidRPr="006B22D9" w:rsidRDefault="006B22D9" w:rsidP="006B22D9">
      <w:pPr>
        <w:tabs>
          <w:tab w:val="left" w:pos="5235"/>
        </w:tabs>
        <w:ind w:right="23"/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lastRenderedPageBreak/>
        <w:t>Határidő</w:t>
      </w:r>
      <w:r w:rsidRPr="006B22D9">
        <w:rPr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jc w:val="left"/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 xml:space="preserve">„Hajdúszoboszló Város Önkormányzata Képviselő-testületének 83/2024. (III. 21.) </w:t>
      </w:r>
      <w:r w:rsidRPr="006B22D9">
        <w:rPr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tabs>
          <w:tab w:val="left" w:pos="5235"/>
        </w:tabs>
        <w:ind w:right="23"/>
        <w:rPr>
          <w:b/>
          <w:i/>
          <w:sz w:val="24"/>
          <w:szCs w:val="24"/>
        </w:rPr>
      </w:pPr>
    </w:p>
    <w:p w:rsidR="006B22D9" w:rsidRPr="006B22D9" w:rsidRDefault="006B22D9" w:rsidP="006B22D9">
      <w:pPr>
        <w:tabs>
          <w:tab w:val="left" w:pos="5235"/>
        </w:tabs>
        <w:ind w:right="23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elfogadja a Hajdúszoboszlói Egyesített Óvoda 2. sz. melléletben kiadott, a továbbképzési program végrehajtásához kapcsolódó beiskolázási tervét.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jc w:val="center"/>
        <w:rPr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 2024-2025. nevelési évre történő óvodai beiratkozás előkészítésére)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 xml:space="preserve">„Hajdúszoboszló Város Önkormányzata Képviselő-testületének 84/2024. (III. 21.) </w:t>
      </w:r>
      <w:r w:rsidRPr="006B22D9">
        <w:rPr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Önkormányzata Képviselő-testülete a </w:t>
      </w:r>
      <w:r w:rsidRPr="006B22D9">
        <w:rPr>
          <w:b/>
          <w:bCs/>
          <w:i/>
          <w:iCs/>
          <w:spacing w:val="-5"/>
          <w:kern w:val="36"/>
          <w:sz w:val="24"/>
          <w:szCs w:val="24"/>
        </w:rPr>
        <w:t>20/2012. (VIII. 31.) EMMI rendelet</w:t>
      </w:r>
      <w:r w:rsidRPr="006B22D9">
        <w:rPr>
          <w:b/>
          <w:i/>
          <w:iCs/>
          <w:spacing w:val="-5"/>
          <w:kern w:val="36"/>
          <w:sz w:val="24"/>
          <w:szCs w:val="24"/>
        </w:rPr>
        <w:t xml:space="preserve"> </w:t>
      </w:r>
      <w:r w:rsidRPr="006B22D9">
        <w:rPr>
          <w:b/>
          <w:bCs/>
          <w:i/>
          <w:sz w:val="24"/>
          <w:szCs w:val="24"/>
        </w:rPr>
        <w:t>20. § </w:t>
      </w:r>
      <w:r w:rsidRPr="006B22D9">
        <w:rPr>
          <w:b/>
          <w:i/>
          <w:sz w:val="24"/>
          <w:szCs w:val="24"/>
        </w:rPr>
        <w:t>(1) bekezdésében meghatározottak alapján, a 2024-2025. nevelési évre vonatkozó óvodai beiratkozás rendjéről szóló 1. sz. melléklet szerinti közleményt adja ki.</w:t>
      </w:r>
    </w:p>
    <w:p w:rsidR="006B22D9" w:rsidRPr="006B22D9" w:rsidRDefault="006B22D9" w:rsidP="006B22D9">
      <w:pPr>
        <w:pStyle w:val="Nincstrkz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2024.03.21-2024.12.31.”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az Éltes Mátyás Általános Iskola és Kollégium szakmai alapdokumentuma módosításának véleményezésére)</w:t>
      </w:r>
    </w:p>
    <w:p w:rsid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ab/>
        <w:t>„Hajdúszoboszló Város Önkormányzata Képviselő-testületének 85/2024. (III. 21.) 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</w:t>
      </w:r>
      <w:r w:rsidRPr="006B22D9">
        <w:rPr>
          <w:rFonts w:eastAsia="Calibri"/>
          <w:b/>
          <w:i/>
          <w:sz w:val="24"/>
          <w:szCs w:val="24"/>
        </w:rPr>
        <w:t xml:space="preserve"> támogatja, hogy az</w:t>
      </w:r>
      <w:r w:rsidRPr="006B22D9">
        <w:rPr>
          <w:b/>
          <w:i/>
          <w:sz w:val="24"/>
          <w:szCs w:val="24"/>
        </w:rPr>
        <w:t xml:space="preserve"> Éltes Mátyás Általános Iskola és Kollégium Egységes Gyógypedagógiai Módszertani Intézmény szakmai alapdokumentumában a</w:t>
      </w:r>
      <w:r w:rsidRPr="006B22D9">
        <w:rPr>
          <w:rFonts w:eastAsia="Calibri"/>
          <w:b/>
          <w:i/>
          <w:sz w:val="24"/>
          <w:szCs w:val="24"/>
        </w:rPr>
        <w:t xml:space="preserve"> 4200 Hajdúszoboszló, Dózsa György utca 10-12. sz. alatti feladatellátási helyen, a sajátos nevelési igényű gyermekek, tanulók gyógypedagógiai nevelése-oktatásánál az autizmus spektrumzavar helyett értelmi fogyatékos-autizmus spektrumzavar szerepeljen.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</w:t>
      </w:r>
      <w:r w:rsidRPr="006B22D9">
        <w:rPr>
          <w:rFonts w:eastAsia="Calibri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ab/>
        <w:t>„Hajdúszoboszló Város Önkormányzata Képviselő-testületének 86/2024. (III. 21.) 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</w:t>
      </w:r>
      <w:r w:rsidRPr="006B22D9">
        <w:rPr>
          <w:rFonts w:eastAsia="Calibri"/>
          <w:b/>
          <w:i/>
          <w:sz w:val="24"/>
          <w:szCs w:val="24"/>
        </w:rPr>
        <w:t xml:space="preserve"> támogatja, hogy az</w:t>
      </w:r>
      <w:r w:rsidRPr="006B22D9">
        <w:rPr>
          <w:b/>
          <w:i/>
          <w:sz w:val="24"/>
          <w:szCs w:val="24"/>
        </w:rPr>
        <w:t xml:space="preserve"> Éltes Mátyás Általános Iskola és Kollégium Egységes Gyógypedagógiai Módszertani Intézmény szakmai alapdokumentumában a</w:t>
      </w:r>
      <w:r w:rsidRPr="006B22D9">
        <w:rPr>
          <w:rFonts w:eastAsia="Calibri"/>
          <w:b/>
          <w:i/>
          <w:sz w:val="24"/>
          <w:szCs w:val="24"/>
        </w:rPr>
        <w:t xml:space="preserve"> 4100 Berettyóújfalu, Rákóczi utca 1. sz. alatti feladatellátási helyen, a sajátos nevelési igényű gyermekek, tanulók gyógypedagógiai nevelése-oktatásánál az autizmus spektrumzavar helyett értelmi fogyatékos-autizmus spektrumzavar szerepeljen.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lastRenderedPageBreak/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</w:t>
      </w:r>
      <w:r w:rsidRPr="006B22D9">
        <w:rPr>
          <w:rFonts w:eastAsia="Calibri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Calibri"/>
          <w:b/>
          <w:sz w:val="24"/>
          <w:szCs w:val="24"/>
        </w:rPr>
        <w:t>(</w:t>
      </w:r>
      <w:r w:rsidRPr="006B22D9">
        <w:rPr>
          <w:rFonts w:eastAsia="SimSun"/>
          <w:b/>
          <w:sz w:val="24"/>
          <w:szCs w:val="24"/>
        </w:rPr>
        <w:t>Előterjesztés a Bocskai István Múzeum igazgatói pályázatának elbírálására)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>„Hajdúszoboszló Város Önkormányzata Képviselő-testületének 87/2024.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a Bocskai István Múzeum (</w:t>
      </w:r>
      <w:r w:rsidRPr="006B22D9">
        <w:rPr>
          <w:b/>
          <w:bCs/>
          <w:i/>
          <w:sz w:val="24"/>
          <w:szCs w:val="24"/>
        </w:rPr>
        <w:t>4200 Hajdúszoboszló, Bocskai utca 2. sz.</w:t>
      </w:r>
      <w:r w:rsidRPr="006B22D9">
        <w:rPr>
          <w:b/>
          <w:i/>
          <w:sz w:val="24"/>
          <w:szCs w:val="24"/>
        </w:rPr>
        <w:t>) magasabb vezetői feladatainak ellátásával 2024. május 1-től 2029. április 30-ig Dr. Bihari-Horváth Lászlót bízza meg.</w:t>
      </w:r>
    </w:p>
    <w:p w:rsidR="006B22D9" w:rsidRPr="006B22D9" w:rsidRDefault="006B22D9" w:rsidP="006B22D9">
      <w:pPr>
        <w:spacing w:after="12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Dr. Bihari-Horváth László munkaszerződésben meghatározott havi alapbérét 700.000.-Ft-ban állapítja meg.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A Képviselő-testület felkéri Czeglédi Gyula Polgármestert a megbízással kapcsolatos intézkedések megtételére.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 Bocskai István Múzeum 2023. évi beszámolója és 2024. évre vonatkozó munkaterve jóváhagyására)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>„Hajdúszoboszló Város Önkormányzata Képviselő-testületének 88/2024. (III. 21.)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jóváhagyja Bocskai István </w:t>
      </w:r>
      <w:proofErr w:type="gramStart"/>
      <w:r w:rsidRPr="006B22D9">
        <w:rPr>
          <w:b/>
          <w:i/>
          <w:sz w:val="24"/>
          <w:szCs w:val="24"/>
        </w:rPr>
        <w:t>Múzeum  1</w:t>
      </w:r>
      <w:proofErr w:type="gramEnd"/>
      <w:r w:rsidRPr="006B22D9">
        <w:rPr>
          <w:b/>
          <w:i/>
          <w:sz w:val="24"/>
          <w:szCs w:val="24"/>
        </w:rPr>
        <w:t>. sz. mellékletben kiadott 2023. évi szakmai beszámolóját.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>„Hajdúszoboszló Város Önkormányzata Képviselő-testületének 89/2024. (III. 21.)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jóváhagyja a Bocskai István Múzeum 2. sz. mellékletben kiadott 2024. évi munkatervét.</w:t>
      </w:r>
    </w:p>
    <w:p w:rsidR="006B22D9" w:rsidRPr="006B22D9" w:rsidRDefault="006B22D9" w:rsidP="006B22D9">
      <w:pPr>
        <w:pStyle w:val="Nincstrkz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 Kovács Máté Városi Művelődési Központ és Könyvtár 2023. évi beszámolója és 2024. évre vonatkozó munkaterve jóváhagyására)</w:t>
      </w:r>
    </w:p>
    <w:p w:rsidR="006B22D9" w:rsidRP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90/2024. (III. 21.)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jóváhagyja a Kovács Máté Városi Művelődési Központ és Könyvtár 1. sz. mellékletben kiadott 2023. évi szakmai beszámolóját.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pStyle w:val="Nincstrkz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>„Hajdúszoboszló Város Önkormányzata Képviselő-testületének 91/2024. (III. 21.)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jóváhagyja a Kovács Máté Városi Művelődési Központ és Könyvtár 2. sz. mellékletben kiadott 2024. évi munkatervét.</w:t>
      </w:r>
    </w:p>
    <w:p w:rsidR="006B22D9" w:rsidRPr="006B22D9" w:rsidRDefault="006B22D9" w:rsidP="006B22D9">
      <w:pPr>
        <w:pStyle w:val="Nincstrkz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 2024.03.21.”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color w:val="000000"/>
          <w:sz w:val="24"/>
          <w:szCs w:val="24"/>
        </w:rPr>
      </w:pPr>
      <w:r w:rsidRPr="006B22D9">
        <w:rPr>
          <w:b/>
          <w:color w:val="000000"/>
          <w:sz w:val="24"/>
          <w:szCs w:val="24"/>
        </w:rPr>
        <w:t xml:space="preserve">(Előterjesztés a </w:t>
      </w:r>
      <w:r w:rsidRPr="006B22D9">
        <w:rPr>
          <w:rFonts w:eastAsia="SimSun"/>
          <w:b/>
          <w:sz w:val="24"/>
          <w:szCs w:val="24"/>
        </w:rPr>
        <w:t>Kovács Máté Városi Művelődési Központ és Könyvtár</w:t>
      </w:r>
      <w:r w:rsidRPr="006B22D9">
        <w:rPr>
          <w:b/>
          <w:color w:val="000000"/>
          <w:sz w:val="24"/>
          <w:szCs w:val="24"/>
        </w:rPr>
        <w:t xml:space="preserve"> kérelméről)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>„Hajdúszoboszló Város Önkormányzata Képviselő-testületének 92/2024. (III. 21.) határozata</w:t>
      </w: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zh-CN"/>
        </w:rPr>
        <w:t xml:space="preserve">Hajdúszoboszló Város Önkormányzatának Képviselő-testülete támogatja </w:t>
      </w:r>
      <w:r w:rsidRPr="006B22D9">
        <w:rPr>
          <w:b/>
          <w:i/>
          <w:sz w:val="24"/>
          <w:szCs w:val="24"/>
        </w:rPr>
        <w:t>Kovács Máté Városi Művelődési Központ és Könyvtár kérelmét, így az intézmény épületeinek villámvédelmi és biztonságtechnikai felülvizsgálataira bruttó 1.398.270,-Ft-ot biztosít a 2024. évi költségvetés 14. számú melléklet /Felújítások/</w:t>
      </w:r>
      <w:proofErr w:type="gramStart"/>
      <w:r w:rsidRPr="006B22D9">
        <w:rPr>
          <w:b/>
          <w:i/>
          <w:sz w:val="24"/>
          <w:szCs w:val="24"/>
        </w:rPr>
        <w:t>,  2</w:t>
      </w:r>
      <w:proofErr w:type="gramEnd"/>
      <w:r w:rsidRPr="006B22D9">
        <w:rPr>
          <w:b/>
          <w:i/>
          <w:sz w:val="24"/>
          <w:szCs w:val="24"/>
        </w:rPr>
        <w:t>/ÖK  /Intézményfelújítások/ kerete terhére.</w:t>
      </w: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azonnal” 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(Előterjesztés </w:t>
      </w:r>
      <w:r w:rsidRPr="006B22D9">
        <w:rPr>
          <w:rFonts w:eastAsia="SimSun"/>
          <w:b/>
          <w:sz w:val="24"/>
          <w:szCs w:val="24"/>
        </w:rPr>
        <w:t>Luther utca 47. szám alatti garázsra vonatkozó elővásárlási jogról történő lemondásáról)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pStyle w:val="Listaszerbekezds"/>
        <w:rPr>
          <w:b/>
          <w:i/>
          <w:sz w:val="24"/>
          <w:szCs w:val="24"/>
          <w:lang w:eastAsia="hu-HU"/>
        </w:rPr>
      </w:pPr>
      <w:r w:rsidRPr="006B22D9">
        <w:rPr>
          <w:b/>
          <w:i/>
          <w:sz w:val="24"/>
          <w:szCs w:val="24"/>
          <w:lang w:eastAsia="hu-HU"/>
        </w:rPr>
        <w:t>„Hajdúszoboszló Város Önkormányzata Képviselő-testületének 93/2024.(III.21.) határozata</w:t>
      </w:r>
    </w:p>
    <w:p w:rsidR="006B22D9" w:rsidRPr="006B22D9" w:rsidRDefault="006B22D9" w:rsidP="006B22D9">
      <w:pPr>
        <w:jc w:val="left"/>
        <w:rPr>
          <w:rFonts w:eastAsia="Calibri"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 nyilatkozza, hogy a Hajdúszoboszló Luther u. 47. szám alatt lévő, 5853.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>.-ú lakóház, udvar megnevezésű ingatlanon található 14 m</w:t>
      </w:r>
      <w:r w:rsidRPr="006B22D9">
        <w:rPr>
          <w:rFonts w:eastAsia="Calibri"/>
          <w:b/>
          <w:i/>
          <w:sz w:val="24"/>
          <w:szCs w:val="24"/>
          <w:vertAlign w:val="superscript"/>
        </w:rPr>
        <w:t>2</w:t>
      </w:r>
      <w:r w:rsidRPr="006B22D9">
        <w:rPr>
          <w:rFonts w:eastAsia="Calibri"/>
          <w:b/>
          <w:i/>
          <w:sz w:val="24"/>
          <w:szCs w:val="24"/>
        </w:rPr>
        <w:t xml:space="preserve"> alapterületű garázs 1/1-ed tulajdoni hányadára vonatkozóan, a 2024.03.13. napján Fekete Szilárd eladó és a Hajdúszoboszlói Városgazdálkodási Nonprofit </w:t>
      </w:r>
      <w:proofErr w:type="spellStart"/>
      <w:r w:rsidRPr="006B22D9">
        <w:rPr>
          <w:rFonts w:eastAsia="Calibri"/>
          <w:b/>
          <w:i/>
          <w:sz w:val="24"/>
          <w:szCs w:val="24"/>
        </w:rPr>
        <w:t>Zrt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. vevő között létrejött adásvételi szerződésre vonatkozóan Hajdúszoboszló Város Önkormányzata lemond elővásárlási jogáról.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Képviselő-testület felhatalmazza a Polgármestert a lemondó nyilatkozat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22.”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  <w:u w:val="single"/>
        </w:rPr>
      </w:pPr>
      <w:r w:rsidRPr="006B22D9">
        <w:rPr>
          <w:b/>
          <w:sz w:val="24"/>
          <w:szCs w:val="24"/>
        </w:rPr>
        <w:t>(Előterjesztés Hősök tere 3. szám mögötti 2. számú garázs elővásárlási jog gyakorlására)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>„Hajdúszoboszló Város Önkormányzata Képviselő-testületének 94/2024.(III.21.) határozata</w:t>
      </w: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lastRenderedPageBreak/>
        <w:t xml:space="preserve">Hajdúszoboszló Város Önkormányzatának Képviselő-testülete nyilatkozza, hogy a Hajdúszoboszló, Hősök tere 3. szám mögött lévő, 6099/2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>-ú közterület megnevezésű ingatlanon található 2. számú 15,6 m</w:t>
      </w:r>
      <w:r w:rsidRPr="006B22D9">
        <w:rPr>
          <w:rFonts w:eastAsia="Calibri"/>
          <w:b/>
          <w:i/>
          <w:sz w:val="24"/>
          <w:szCs w:val="24"/>
          <w:vertAlign w:val="superscript"/>
        </w:rPr>
        <w:t>2</w:t>
      </w:r>
      <w:r w:rsidRPr="006B22D9">
        <w:rPr>
          <w:rFonts w:eastAsia="Calibri"/>
          <w:b/>
          <w:i/>
          <w:sz w:val="24"/>
          <w:szCs w:val="24"/>
        </w:rPr>
        <w:t xml:space="preserve"> alapterületű garázs 1/1-ed tulajdoni hányadára, 2024.03.08. napon kötött adásvételi szerződésre vonatkozóan Hajdúszoboszló Város Önkormányzata lemond elővásárlási jogáról.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Képviselő-testület felhatalmazza a Polgármestert a lemondó nyilatkozat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(Előterjesztés Hősök tere 3. szám mögötti 3. számú garázs elővásárlási jog gyakorlására)</w:t>
      </w:r>
    </w:p>
    <w:p w:rsidR="006B22D9" w:rsidRPr="006B22D9" w:rsidRDefault="006B22D9" w:rsidP="006B22D9">
      <w:pPr>
        <w:pStyle w:val="Listaszerbekezds"/>
        <w:ind w:left="567"/>
        <w:rPr>
          <w:rFonts w:eastAsia="SimSu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 xml:space="preserve">„Hajdúszoboszló Város Önkormányzata Képviselő-testületének 95/2024. (III.21.) </w:t>
      </w:r>
      <w:r w:rsidRPr="006B22D9">
        <w:rPr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 nyilatkozza, hogy a Hajdúszoboszló Hősök tere 3. szám mögött lévő, 6099/2.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>.-ú közterület megnevezésű ingatlanon található 3. számú, 15,6 m</w:t>
      </w:r>
      <w:r w:rsidRPr="006B22D9">
        <w:rPr>
          <w:rFonts w:eastAsia="Calibri"/>
          <w:b/>
          <w:i/>
          <w:sz w:val="24"/>
          <w:szCs w:val="24"/>
          <w:vertAlign w:val="superscript"/>
        </w:rPr>
        <w:t>2</w:t>
      </w:r>
      <w:r w:rsidRPr="006B22D9">
        <w:rPr>
          <w:rFonts w:eastAsia="Calibri"/>
          <w:b/>
          <w:i/>
          <w:sz w:val="24"/>
          <w:szCs w:val="24"/>
        </w:rPr>
        <w:t xml:space="preserve"> alapterületű garázs 1/1-ed tulajdoni hányadára, a 2024.03.06. napján kötött adásvételi szerződésre vonatkozóan Hajdúszoboszló Város Önkormányzata lemond elővásárlási jogáról.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Képviselő-testület felhatalmazza a Polgármestert a lemondó nyilatkozat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 xml:space="preserve">(Előterjesztés az ÉRV </w:t>
      </w:r>
      <w:proofErr w:type="spellStart"/>
      <w:r w:rsidRPr="006B22D9">
        <w:rPr>
          <w:rFonts w:eastAsia="SimSun"/>
          <w:b/>
          <w:sz w:val="24"/>
          <w:szCs w:val="24"/>
        </w:rPr>
        <w:t>Zrt-vel</w:t>
      </w:r>
      <w:proofErr w:type="spellEnd"/>
      <w:r w:rsidRPr="006B22D9">
        <w:rPr>
          <w:rFonts w:eastAsia="SimSun"/>
          <w:b/>
          <w:sz w:val="24"/>
          <w:szCs w:val="24"/>
        </w:rPr>
        <w:t xml:space="preserve"> kötendő bérleti szerződésekről)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>„Hajdúszoboszló Város Önkormányzata Képviselő-testületének 96/2024. (III.21.)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elfogadja az </w:t>
      </w:r>
      <w:r w:rsidRPr="006B22D9">
        <w:rPr>
          <w:b/>
          <w:bCs/>
          <w:i/>
          <w:sz w:val="24"/>
          <w:szCs w:val="24"/>
        </w:rPr>
        <w:t>Északmagyarországi Regionális Vízművek Zártkörűen Működő Részvénytársasággal</w:t>
      </w:r>
      <w:r w:rsidRPr="006B22D9">
        <w:rPr>
          <w:b/>
          <w:i/>
          <w:sz w:val="24"/>
          <w:szCs w:val="24"/>
        </w:rPr>
        <w:t xml:space="preserve"> járművek és eszközök bérbeadására vonatkozó, jelen határozat melléklete szerinti szerződéstervezeteinek aláírását.</w:t>
      </w: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 xml:space="preserve"> Jegyző, Polgármester</w:t>
      </w: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2024. március 31.”</w:t>
      </w:r>
    </w:p>
    <w:p w:rsid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 xml:space="preserve">(Előterjesztés a 6819/1. és a 6819/8. </w:t>
      </w:r>
      <w:proofErr w:type="spellStart"/>
      <w:r w:rsidRPr="006B22D9">
        <w:rPr>
          <w:rFonts w:eastAsia="SimSun"/>
          <w:b/>
          <w:sz w:val="24"/>
          <w:szCs w:val="24"/>
        </w:rPr>
        <w:t>hrsz</w:t>
      </w:r>
      <w:proofErr w:type="spellEnd"/>
      <w:r w:rsidRPr="006B22D9">
        <w:rPr>
          <w:rFonts w:eastAsia="SimSun"/>
          <w:b/>
          <w:sz w:val="24"/>
          <w:szCs w:val="24"/>
        </w:rPr>
        <w:t>.-ú ingatlanokat érintő kérelemről)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Képviselő-testületének 97/2024. (III.21.)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nem támogatja a Hajdúszoboszló 6819/8.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 xml:space="preserve">.-ú ingatlan, valamint a 6819/1.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 xml:space="preserve">.-ú ingatlannak a HÉSZ szerint Lk-5 építési övezetbe sorolt területének értékesítését.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 xml:space="preserve"> Jegyző, Polgármester</w:t>
      </w: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azonnal”</w:t>
      </w:r>
    </w:p>
    <w:p w:rsidR="006B22D9" w:rsidRPr="006B22D9" w:rsidRDefault="006B22D9" w:rsidP="006B22D9">
      <w:pPr>
        <w:pStyle w:val="Listaszerbekezds"/>
        <w:ind w:left="0"/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lastRenderedPageBreak/>
        <w:t>(Előterjesztés tulajdonosi hozzájárulás kiadására önkormányzati tulajdonú csatornák kotrásához)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Képviselő-testületének 98/2024. (III.21.) 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Képviselő-testülete, mint a Hajdúszoboszló 0159. és 0154.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>.-ú ingatlanok tulajdonosi jogának gyakorlója, hozzájárulását adja, hogy az ingatlanokon lévő csatorna 670 m hosszú szakaszán a Tiszántúli Vízügyi Igazgatóság az öntözővíz biztonságos szolgáltatása érdekében tisztító kotrást végezzen az alábbi feltételek mellett: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kérelmezőnek a csatornák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- A munkálatok mindennemű költségét a kérelmező viseli.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 A Képviselő-testület felhatalmazza a Polgármestert a tulajdonosi hozzájárulás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Önkormányzata Képviselő-testületének 99/2024. (III.21.) határozata</w:t>
      </w:r>
    </w:p>
    <w:p w:rsidR="006B22D9" w:rsidRPr="006B22D9" w:rsidRDefault="006B22D9" w:rsidP="006B22D9">
      <w:pPr>
        <w:rPr>
          <w:rFonts w:eastAsia="Calibri"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Képviselő-testülete, mint a Hajdúszoboszló, 0285/5.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.-ú ingatlan tulajdonosi jogának gyakorlója, hozzájárulását adja, hogy az ingatlanon lévő csatorna 5+985-7-985 km szelvény közötti szakaszán az </w:t>
      </w:r>
      <w:proofErr w:type="spellStart"/>
      <w:r w:rsidRPr="006B22D9">
        <w:rPr>
          <w:rFonts w:eastAsia="Calibri"/>
          <w:b/>
          <w:i/>
          <w:sz w:val="24"/>
          <w:szCs w:val="24"/>
        </w:rPr>
        <w:t>Irrifarm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 Kft. az öntözővíz biztonságos szolgáltatása érdekében tisztító kotrást végezzen az alábbi feltételek mellett: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kérelmezőnek a csatorna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- A munkálatok mindennemű költségét a kérelmező viseli.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 A Képviselő-testület felhatalmazza a Polgármestert a tulajdonosi hozzájárulás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Képviselő-testületének 100/2024. (III.21.) határozata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Képviselő-testülete, mint a Hajdúszoboszló, 0186/11.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.-ú ingatlan tulajdonosi jogának gyakorlója, hozzájárulását adja, hogy az ingatlanon lévő csatorna 780 m hosszú szakaszán a Dél-Tilalmas Mg-i Szövetkezet, az </w:t>
      </w:r>
      <w:proofErr w:type="spellStart"/>
      <w:r w:rsidRPr="006B22D9">
        <w:rPr>
          <w:rFonts w:eastAsia="Calibri"/>
          <w:b/>
          <w:i/>
          <w:sz w:val="24"/>
          <w:szCs w:val="24"/>
        </w:rPr>
        <w:t>Irrifarm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 Kft., valamint a </w:t>
      </w:r>
      <w:proofErr w:type="spellStart"/>
      <w:r w:rsidRPr="006B22D9">
        <w:rPr>
          <w:rFonts w:eastAsia="Calibri"/>
          <w:b/>
          <w:i/>
          <w:sz w:val="24"/>
          <w:szCs w:val="24"/>
        </w:rPr>
        <w:t>Natilfarm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 Kft. közösen, az öntözővíz biztonságos szolgáltatása érdekében tisztító kotrást végezzen</w:t>
      </w:r>
      <w:r w:rsidRPr="006B22D9">
        <w:rPr>
          <w:sz w:val="24"/>
          <w:szCs w:val="24"/>
        </w:rPr>
        <w:t xml:space="preserve"> </w:t>
      </w:r>
      <w:r w:rsidRPr="006B22D9">
        <w:rPr>
          <w:rFonts w:eastAsia="Calibri"/>
          <w:b/>
          <w:i/>
          <w:sz w:val="24"/>
          <w:szCs w:val="24"/>
        </w:rPr>
        <w:t>az alábbi feltételek mellett: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csatornák mindkét oldalán szántók vannak, ezért a kivitelező a kotrásból kikerülő iszapot ne tárolja harmadik személy tulajdonában lévő ingatlanon, hanem gondoskodjon az elszállításáról.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- A munkaterület megközelítése és a munkálatok végzése során harmadik személy tulajdonában lévő ingatlanon bekövetkezett minden nemű károkozásért a kérelmező köteles helytállni.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kérelmezőnek a csatornák tisztítása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- A munkálatok mindennemű költségét a kérelmező viseli. 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Képviselő-testület felhatalmazza a Polgármestert a tulajdonosi hozzájárulás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rFonts w:eastAsia="Calibri"/>
          <w:b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 xml:space="preserve">(Előterjesztés tulajdonosi hozzájárulás kiadásához a Hajdúszoboszló 2475/26. és 2667/58. </w:t>
      </w:r>
      <w:proofErr w:type="spellStart"/>
      <w:r w:rsidRPr="006B22D9">
        <w:rPr>
          <w:rFonts w:eastAsia="SimSun"/>
          <w:b/>
          <w:sz w:val="24"/>
          <w:szCs w:val="24"/>
        </w:rPr>
        <w:t>hrsz</w:t>
      </w:r>
      <w:proofErr w:type="spellEnd"/>
      <w:r w:rsidRPr="006B22D9">
        <w:rPr>
          <w:rFonts w:eastAsia="SimSun"/>
          <w:b/>
          <w:sz w:val="24"/>
          <w:szCs w:val="24"/>
        </w:rPr>
        <w:t>-ú ingatlanon létesülő napelemes kiserőmű 20 kV-</w:t>
      </w:r>
      <w:proofErr w:type="spellStart"/>
      <w:r w:rsidRPr="006B22D9">
        <w:rPr>
          <w:rFonts w:eastAsia="SimSun"/>
          <w:b/>
          <w:sz w:val="24"/>
          <w:szCs w:val="24"/>
        </w:rPr>
        <w:t>os</w:t>
      </w:r>
      <w:proofErr w:type="spellEnd"/>
      <w:r w:rsidRPr="006B22D9">
        <w:rPr>
          <w:rFonts w:eastAsia="SimSun"/>
          <w:b/>
          <w:sz w:val="24"/>
          <w:szCs w:val="24"/>
        </w:rPr>
        <w:t xml:space="preserve"> termelői kábel építéséhez)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 - testületének 101/2024. (III.21.) határozata</w:t>
      </w:r>
    </w:p>
    <w:p w:rsidR="006B22D9" w:rsidRPr="006B22D9" w:rsidRDefault="006B22D9" w:rsidP="006B22D9">
      <w:pPr>
        <w:rPr>
          <w:rFonts w:eastAsia="Calibri"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Hajdúszoboszló Város Önkormányzatának Képviselő-testülete, mint a Hajdúszoboszló, </w:t>
      </w:r>
      <w:r w:rsidRPr="006B22D9">
        <w:rPr>
          <w:b/>
          <w:i/>
          <w:sz w:val="24"/>
          <w:szCs w:val="24"/>
        </w:rPr>
        <w:t>2667/58., 2475/26</w:t>
      </w:r>
      <w:proofErr w:type="gramStart"/>
      <w:r w:rsidRPr="006B22D9">
        <w:rPr>
          <w:b/>
          <w:i/>
          <w:sz w:val="24"/>
          <w:szCs w:val="24"/>
        </w:rPr>
        <w:t>.,</w:t>
      </w:r>
      <w:proofErr w:type="gramEnd"/>
      <w:r w:rsidRPr="006B22D9">
        <w:rPr>
          <w:b/>
          <w:i/>
          <w:sz w:val="24"/>
          <w:szCs w:val="24"/>
        </w:rPr>
        <w:t xml:space="preserve"> 2475/6., 2508.</w:t>
      </w:r>
      <w:r w:rsidRPr="006B22D9">
        <w:rPr>
          <w:rFonts w:eastAsia="Calibri"/>
          <w:b/>
          <w:i/>
          <w:sz w:val="24"/>
          <w:szCs w:val="24"/>
        </w:rPr>
        <w:t xml:space="preserve">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.-ú ingatlanok tulajdonosi jogának gyakorlója, hozzájárulását adja, hogy a 2667/58. és 2475/26. </w:t>
      </w:r>
      <w:proofErr w:type="spellStart"/>
      <w:r w:rsidRPr="006B22D9">
        <w:rPr>
          <w:rFonts w:eastAsia="Calibri"/>
          <w:b/>
          <w:i/>
          <w:sz w:val="24"/>
          <w:szCs w:val="24"/>
        </w:rPr>
        <w:t>hrsz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.-ú ingatlanon létesülő napelemes kiserőmű 20 </w:t>
      </w:r>
      <w:proofErr w:type="spellStart"/>
      <w:r w:rsidRPr="006B22D9">
        <w:rPr>
          <w:rFonts w:eastAsia="Calibri"/>
          <w:b/>
          <w:i/>
          <w:sz w:val="24"/>
          <w:szCs w:val="24"/>
        </w:rPr>
        <w:t>kv-os</w:t>
      </w:r>
      <w:proofErr w:type="spellEnd"/>
      <w:r w:rsidRPr="006B22D9">
        <w:rPr>
          <w:rFonts w:eastAsia="Calibri"/>
          <w:b/>
          <w:i/>
          <w:sz w:val="24"/>
          <w:szCs w:val="24"/>
        </w:rPr>
        <w:t xml:space="preserve"> termelői kábel építése kivitelezésre kerüljön.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>A kérelmezőnek a kivitelezés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</w:rPr>
        <w:t xml:space="preserve"> A Képviselő-testület felhatalmazza a Polgármestert a tulajdonosi hozzájárulás aláírására.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rFonts w:eastAsia="Calibri"/>
          <w:b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önkormányzati földterületek használatára vonatkozóan)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„Hajdúszoboszló Város Önkormányzata Képviselő-testületének 102/2024. (III.21.) határozata</w:t>
      </w:r>
    </w:p>
    <w:p w:rsidR="006B22D9" w:rsidRPr="006B22D9" w:rsidRDefault="006B22D9" w:rsidP="006B22D9">
      <w:pPr>
        <w:rPr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proofErr w:type="gramStart"/>
      <w:r w:rsidRPr="006B22D9">
        <w:rPr>
          <w:b/>
          <w:i/>
          <w:sz w:val="24"/>
          <w:szCs w:val="24"/>
        </w:rPr>
        <w:t xml:space="preserve">Hajdúszoboszló Város Önkormányzatának Képviselő-testülete támogatja a 2024. május 17-19. között megrendezésre kerülő XI. Délibáb Kupa Hőlégballon Fesztivál rendezvényének ideje alatt a 129/9.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 xml:space="preserve">. (Bihari utca vége), a 4948.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 xml:space="preserve">. (Hőforrás utca beépítetlen terület), </w:t>
      </w:r>
      <w:r w:rsidRPr="006B22D9">
        <w:rPr>
          <w:b/>
          <w:i/>
          <w:sz w:val="24"/>
          <w:szCs w:val="24"/>
        </w:rPr>
        <w:lastRenderedPageBreak/>
        <w:t xml:space="preserve">a 3926. és 3927/146.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 xml:space="preserve">. (Gázláng pálya), és a 7642/161 – 7642/182. </w:t>
      </w:r>
      <w:proofErr w:type="spellStart"/>
      <w:r w:rsidRPr="006B22D9">
        <w:rPr>
          <w:b/>
          <w:i/>
          <w:sz w:val="24"/>
          <w:szCs w:val="24"/>
        </w:rPr>
        <w:t>hrsz</w:t>
      </w:r>
      <w:proofErr w:type="spellEnd"/>
      <w:r w:rsidRPr="006B22D9">
        <w:rPr>
          <w:b/>
          <w:i/>
          <w:sz w:val="24"/>
          <w:szCs w:val="24"/>
        </w:rPr>
        <w:t>. (</w:t>
      </w:r>
      <w:proofErr w:type="spellStart"/>
      <w:r w:rsidRPr="006B22D9">
        <w:rPr>
          <w:b/>
          <w:i/>
          <w:sz w:val="24"/>
          <w:szCs w:val="24"/>
        </w:rPr>
        <w:t>Kecskeméthy</w:t>
      </w:r>
      <w:proofErr w:type="spellEnd"/>
      <w:r w:rsidRPr="006B22D9">
        <w:rPr>
          <w:b/>
          <w:i/>
          <w:sz w:val="24"/>
          <w:szCs w:val="24"/>
        </w:rPr>
        <w:t xml:space="preserve"> Balázs utca) területek használatát a hőlégballon versenyen részt vevők részére fel-és leszállás céljából.</w:t>
      </w:r>
      <w:proofErr w:type="gramEnd"/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2024. május 17-19.”</w:t>
      </w:r>
    </w:p>
    <w:p w:rsidR="006B22D9" w:rsidRPr="006B22D9" w:rsidRDefault="006B22D9" w:rsidP="006B22D9">
      <w:pPr>
        <w:spacing w:after="160" w:line="259" w:lineRule="auto"/>
        <w:jc w:val="left"/>
        <w:rPr>
          <w:rFonts w:eastAsia="SimSun"/>
          <w:b/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a Szent István parkban található közterület eltérő használatára vonatkozó kérelemről Előterjesztő: Dr. Morvai Gábor jegyző)</w:t>
      </w:r>
    </w:p>
    <w:p w:rsidR="006B22D9" w:rsidRPr="006B22D9" w:rsidRDefault="006B22D9" w:rsidP="006B22D9">
      <w:pPr>
        <w:rPr>
          <w:rFonts w:eastAsia="SimSun"/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Önkormányzata Képviselő-testületének 103/2024. (III.21.) határozata</w:t>
      </w:r>
    </w:p>
    <w:p w:rsidR="006B22D9" w:rsidRPr="006B22D9" w:rsidRDefault="006B22D9" w:rsidP="006B22D9">
      <w:pPr>
        <w:rPr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„Hajdúszoboszló Város Önkormányzatának Képviselő-testülete az ún. „Lézerharc” telepítését a kérelemben megjelölt területen nem támogatja.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Felelős:</w:t>
      </w:r>
      <w:r w:rsidRPr="006B22D9">
        <w:rPr>
          <w:rFonts w:eastAsia="Calibri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Határidő:</w:t>
      </w:r>
      <w:r w:rsidRPr="006B22D9">
        <w:rPr>
          <w:rFonts w:eastAsia="Calibri"/>
          <w:b/>
          <w:i/>
          <w:sz w:val="24"/>
          <w:szCs w:val="24"/>
        </w:rPr>
        <w:t xml:space="preserve"> azonnal”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rFonts w:eastAsia="SimSun"/>
          <w:b/>
          <w:sz w:val="24"/>
          <w:szCs w:val="24"/>
        </w:rPr>
        <w:t>(Előterjesztés tulajdonosi hozzájárulás a Pávai Vajna Ferenc Általános Iskolánál történő fakivágásról)</w:t>
      </w:r>
      <w:r w:rsidRPr="006B22D9">
        <w:rPr>
          <w:rFonts w:eastAsia="SimSun"/>
          <w:b/>
          <w:sz w:val="24"/>
          <w:szCs w:val="24"/>
        </w:rPr>
        <w:br/>
      </w: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 Képviselő-testületének 104/2024.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color w:val="000000"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Önkormányzata tulajdonosi hozzájárulását adja a Berettyóújfalui Tankerületi Központ részére a Hajdúszoboszló Hőforrás u. 143. sz. alatt található Pávai Vajna Ferenc Általános Iskola épületének udvarán található hat darab kijelölt fa kivágásához. A kivágott fákat az Önkormányzat szociális tűzifa céljára kívánja hasznosítani, annak elszállíttatásáról gondoskodik.</w:t>
      </w:r>
    </w:p>
    <w:p w:rsidR="006B22D9" w:rsidRPr="006B22D9" w:rsidRDefault="006B22D9" w:rsidP="006B22D9">
      <w:pPr>
        <w:rPr>
          <w:b/>
          <w:i/>
          <w:color w:val="000000"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Felelős</w:t>
      </w:r>
      <w:r w:rsidRPr="006B22D9">
        <w:rPr>
          <w:rFonts w:eastAsia="Calibri"/>
          <w:b/>
          <w:i/>
          <w:sz w:val="24"/>
          <w:szCs w:val="24"/>
        </w:rPr>
        <w:t>: Jegyző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  <w:r w:rsidRPr="006B22D9">
        <w:rPr>
          <w:rFonts w:eastAsia="Calibri"/>
          <w:b/>
          <w:i/>
          <w:sz w:val="24"/>
          <w:szCs w:val="24"/>
          <w:u w:val="single"/>
        </w:rPr>
        <w:t>Határidő nyilatkozat tételére:</w:t>
      </w:r>
      <w:r w:rsidRPr="006B22D9">
        <w:rPr>
          <w:rFonts w:eastAsia="Calibri"/>
          <w:b/>
          <w:i/>
          <w:sz w:val="24"/>
          <w:szCs w:val="24"/>
        </w:rPr>
        <w:t xml:space="preserve"> 2024. március 31.”</w:t>
      </w: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</w:rPr>
      </w:pPr>
    </w:p>
    <w:p w:rsidR="006B22D9" w:rsidRPr="00C05896" w:rsidRDefault="00865EC3" w:rsidP="006B22D9">
      <w:pPr>
        <w:rPr>
          <w:rFonts w:eastAsia="SimSun"/>
          <w:b/>
          <w:sz w:val="24"/>
          <w:szCs w:val="24"/>
        </w:rPr>
      </w:pPr>
      <w:r w:rsidRPr="00C05896">
        <w:rPr>
          <w:rFonts w:eastAsia="SimSun"/>
          <w:b/>
          <w:sz w:val="24"/>
          <w:szCs w:val="24"/>
        </w:rPr>
        <w:t>(</w:t>
      </w:r>
      <w:r w:rsidR="006B22D9" w:rsidRPr="00C05896">
        <w:rPr>
          <w:rFonts w:eastAsia="SimSun"/>
          <w:b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</w:t>
      </w:r>
      <w:r w:rsidRPr="00C05896">
        <w:rPr>
          <w:rFonts w:eastAsia="SimSun"/>
          <w:b/>
          <w:sz w:val="24"/>
          <w:szCs w:val="24"/>
        </w:rPr>
        <w:t>)</w:t>
      </w:r>
    </w:p>
    <w:p w:rsidR="006B22D9" w:rsidRPr="00C05896" w:rsidRDefault="006B22D9" w:rsidP="006B22D9">
      <w:pPr>
        <w:rPr>
          <w:rFonts w:eastAsia="SimSun"/>
          <w:sz w:val="24"/>
          <w:szCs w:val="24"/>
        </w:rPr>
      </w:pPr>
    </w:p>
    <w:p w:rsidR="00C05896" w:rsidRPr="00C05896" w:rsidRDefault="00C05896" w:rsidP="00C05896">
      <w:pPr>
        <w:jc w:val="center"/>
        <w:rPr>
          <w:b/>
          <w:i/>
          <w:sz w:val="24"/>
          <w:szCs w:val="24"/>
        </w:rPr>
      </w:pPr>
      <w:r w:rsidRPr="00C05896">
        <w:rPr>
          <w:b/>
          <w:i/>
          <w:sz w:val="24"/>
          <w:szCs w:val="24"/>
        </w:rPr>
        <w:t>„Hajdúszoboszló Város Önkormányzat Képviselő-testületének 105/2024. (III. 21.) határozata</w:t>
      </w:r>
    </w:p>
    <w:p w:rsidR="00C05896" w:rsidRPr="00C05896" w:rsidRDefault="00C05896" w:rsidP="00C05896">
      <w:pPr>
        <w:jc w:val="center"/>
        <w:rPr>
          <w:b/>
          <w:i/>
          <w:sz w:val="24"/>
          <w:szCs w:val="24"/>
        </w:rPr>
      </w:pPr>
    </w:p>
    <w:p w:rsidR="00C05896" w:rsidRPr="00C05896" w:rsidRDefault="00C05896" w:rsidP="00C05896">
      <w:pPr>
        <w:rPr>
          <w:b/>
          <w:i/>
          <w:sz w:val="24"/>
          <w:szCs w:val="24"/>
        </w:rPr>
      </w:pPr>
      <w:r w:rsidRPr="00C05896">
        <w:rPr>
          <w:b/>
          <w:i/>
          <w:sz w:val="24"/>
          <w:szCs w:val="24"/>
          <w:lang w:eastAsia="zh-CN"/>
        </w:rPr>
        <w:t xml:space="preserve">Hajdúszoboszló Város Önkormányzatának Képviselő-testülete elfogadja, hogy a díjköteles időszak június 15-től kerüljön bevezetésre. </w:t>
      </w:r>
    </w:p>
    <w:p w:rsidR="00C05896" w:rsidRPr="00C05896" w:rsidRDefault="00C05896" w:rsidP="00C05896">
      <w:pPr>
        <w:rPr>
          <w:b/>
          <w:i/>
          <w:sz w:val="24"/>
          <w:szCs w:val="24"/>
          <w:lang w:eastAsia="zh-CN"/>
        </w:rPr>
      </w:pPr>
    </w:p>
    <w:p w:rsidR="00C05896" w:rsidRPr="00C05896" w:rsidRDefault="00C05896" w:rsidP="00C05896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C05896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C05896">
        <w:rPr>
          <w:rFonts w:ascii="Times New Roman" w:hAnsi="Times New Roman"/>
          <w:sz w:val="24"/>
          <w:szCs w:val="24"/>
        </w:rPr>
        <w:t xml:space="preserve"> </w:t>
      </w:r>
      <w:r w:rsidRPr="00C05896">
        <w:rPr>
          <w:rFonts w:ascii="Times New Roman" w:hAnsi="Times New Roman"/>
          <w:b/>
          <w:i/>
          <w:sz w:val="24"/>
          <w:szCs w:val="24"/>
        </w:rPr>
        <w:t>Jegyző</w:t>
      </w:r>
    </w:p>
    <w:p w:rsidR="00C05896" w:rsidRPr="00C05896" w:rsidRDefault="00C05896" w:rsidP="00C05896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05896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C05896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:rsidR="00C05896" w:rsidRPr="00C05896" w:rsidRDefault="00C05896" w:rsidP="00C05896">
      <w:pPr>
        <w:rPr>
          <w:b/>
          <w:i/>
          <w:color w:val="FF0000"/>
          <w:sz w:val="24"/>
          <w:szCs w:val="24"/>
        </w:rPr>
      </w:pPr>
    </w:p>
    <w:p w:rsidR="00C05896" w:rsidRPr="00C05896" w:rsidRDefault="00C05896" w:rsidP="00C05896">
      <w:pPr>
        <w:jc w:val="center"/>
        <w:rPr>
          <w:b/>
          <w:i/>
          <w:sz w:val="24"/>
          <w:szCs w:val="24"/>
        </w:rPr>
      </w:pPr>
      <w:r w:rsidRPr="00C05896">
        <w:rPr>
          <w:b/>
          <w:i/>
          <w:sz w:val="24"/>
          <w:szCs w:val="24"/>
        </w:rPr>
        <w:t>„Hajdúszoboszló Város Önkormányzat Képviselő-testületének 106/2024. (III. 21.) határozata</w:t>
      </w:r>
    </w:p>
    <w:p w:rsidR="00C05896" w:rsidRPr="00C05896" w:rsidRDefault="00C05896" w:rsidP="00C05896">
      <w:pPr>
        <w:jc w:val="center"/>
        <w:rPr>
          <w:b/>
          <w:i/>
          <w:sz w:val="24"/>
          <w:szCs w:val="24"/>
        </w:rPr>
      </w:pPr>
    </w:p>
    <w:p w:rsidR="00C05896" w:rsidRPr="00C05896" w:rsidRDefault="00C05896" w:rsidP="00C05896">
      <w:pPr>
        <w:rPr>
          <w:b/>
          <w:i/>
          <w:sz w:val="24"/>
          <w:szCs w:val="24"/>
        </w:rPr>
      </w:pPr>
      <w:r w:rsidRPr="00C05896">
        <w:rPr>
          <w:b/>
          <w:i/>
          <w:sz w:val="24"/>
          <w:szCs w:val="24"/>
          <w:lang w:eastAsia="zh-CN"/>
        </w:rPr>
        <w:lastRenderedPageBreak/>
        <w:t xml:space="preserve">Hajdúszoboszló Város Önkormányzatának Képviselő-testülete nem támogatja, hogy a díjköteles időszak augusztus 31. helyett szeptember 15-ig legyen meghatározva.   </w:t>
      </w:r>
    </w:p>
    <w:p w:rsidR="00C05896" w:rsidRPr="00C05896" w:rsidRDefault="00C05896" w:rsidP="00C05896">
      <w:pPr>
        <w:rPr>
          <w:b/>
          <w:i/>
          <w:sz w:val="24"/>
          <w:szCs w:val="24"/>
          <w:lang w:eastAsia="zh-CN"/>
        </w:rPr>
      </w:pPr>
    </w:p>
    <w:p w:rsidR="00C05896" w:rsidRPr="00C05896" w:rsidRDefault="00C05896" w:rsidP="00C05896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C05896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C05896">
        <w:rPr>
          <w:rFonts w:ascii="Times New Roman" w:hAnsi="Times New Roman"/>
          <w:sz w:val="24"/>
          <w:szCs w:val="24"/>
        </w:rPr>
        <w:t xml:space="preserve"> </w:t>
      </w:r>
      <w:r w:rsidRPr="00C05896">
        <w:rPr>
          <w:rFonts w:ascii="Times New Roman" w:hAnsi="Times New Roman"/>
          <w:b/>
          <w:i/>
          <w:sz w:val="24"/>
          <w:szCs w:val="24"/>
        </w:rPr>
        <w:t>Jegyző</w:t>
      </w:r>
    </w:p>
    <w:p w:rsidR="00C05896" w:rsidRPr="0043767A" w:rsidRDefault="00C05896" w:rsidP="00C05896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43767A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43767A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:rsidR="006B22D9" w:rsidRPr="006B22D9" w:rsidRDefault="006B22D9" w:rsidP="00C05896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  <w:lang w:val="hu-HU"/>
        </w:rPr>
        <w:t>„</w:t>
      </w:r>
      <w:r w:rsidRPr="006B22D9">
        <w:rPr>
          <w:b/>
          <w:bCs/>
          <w:sz w:val="24"/>
          <w:szCs w:val="24"/>
        </w:rPr>
        <w:t>Hajdúszoboszló Város Önkormányzata Képviselő-testületének 8/2024. (III. 21.) önkormányzati rendelete</w:t>
      </w:r>
    </w:p>
    <w:p w:rsidR="006B22D9" w:rsidRPr="006B22D9" w:rsidRDefault="006B22D9" w:rsidP="006B22D9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a fizető parkolási rendszerről szóló 5/2012. (III. 22.) önkormányzati rendelete módosításáról</w:t>
      </w:r>
    </w:p>
    <w:p w:rsidR="006B22D9" w:rsidRPr="006B22D9" w:rsidRDefault="006B22D9" w:rsidP="006B22D9">
      <w:pPr>
        <w:pStyle w:val="Szvegtrzs"/>
        <w:spacing w:before="220" w:after="0"/>
        <w:rPr>
          <w:sz w:val="24"/>
          <w:szCs w:val="24"/>
        </w:rPr>
      </w:pPr>
      <w:r w:rsidRPr="006B22D9">
        <w:rPr>
          <w:sz w:val="24"/>
          <w:szCs w:val="24"/>
        </w:rPr>
        <w:t>Hajdúszoboszló Város Önkormányzatának Képviselő-testülete a közúti közlekedésről szóló 1988. évi I. törvény 48. § (5) bekezdésében kapott felhatalmazás alapján, a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Városfejlesztési és Műszaki Bizottsága, valamint Jogi, Igazgatási és Ügyrendi Bizottsága véleményének kikérésével a fizető parkolási rendszerről szóló 5/2012. (III. 22.) önkormányzati rendelete módosításáról a következőket rendeli el:</w:t>
      </w:r>
    </w:p>
    <w:p w:rsidR="006B22D9" w:rsidRPr="006B22D9" w:rsidRDefault="006B22D9" w:rsidP="006B22D9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1. §</w:t>
      </w:r>
    </w:p>
    <w:p w:rsidR="006B22D9" w:rsidRPr="006B22D9" w:rsidRDefault="006B22D9" w:rsidP="006B22D9">
      <w:pPr>
        <w:pStyle w:val="Szvegtrzs"/>
        <w:spacing w:after="0"/>
        <w:rPr>
          <w:sz w:val="24"/>
          <w:szCs w:val="24"/>
        </w:rPr>
      </w:pPr>
      <w:r w:rsidRPr="006B22D9">
        <w:rPr>
          <w:sz w:val="24"/>
          <w:szCs w:val="24"/>
        </w:rPr>
        <w:t>A fizető parkolási rendszerről szóló 5/2012. (III. 22.) önkormányzati rendelet 7. §-a helyébe a következő rendelkezés lép:</w:t>
      </w:r>
    </w:p>
    <w:p w:rsidR="006B22D9" w:rsidRPr="006B22D9" w:rsidRDefault="006B22D9" w:rsidP="006B22D9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„7. §</w:t>
      </w:r>
    </w:p>
    <w:p w:rsidR="006B22D9" w:rsidRPr="006B22D9" w:rsidRDefault="006B22D9" w:rsidP="006B22D9">
      <w:pPr>
        <w:pStyle w:val="Szvegtrzs"/>
        <w:spacing w:after="0"/>
        <w:rPr>
          <w:sz w:val="24"/>
          <w:szCs w:val="24"/>
        </w:rPr>
      </w:pPr>
      <w:r w:rsidRPr="006B22D9">
        <w:rPr>
          <w:sz w:val="24"/>
          <w:szCs w:val="24"/>
        </w:rPr>
        <w:t>(1) A fizető parkolóhelyek üzemeltetési ideje: minden nap 7:00 – 18:00 óra között.</w:t>
      </w:r>
    </w:p>
    <w:p w:rsidR="006B22D9" w:rsidRPr="006B22D9" w:rsidRDefault="006B22D9" w:rsidP="006B22D9">
      <w:pPr>
        <w:pStyle w:val="Szvegtrzs"/>
        <w:spacing w:before="240" w:after="240"/>
        <w:rPr>
          <w:sz w:val="24"/>
          <w:szCs w:val="24"/>
        </w:rPr>
      </w:pPr>
      <w:r w:rsidRPr="006B22D9">
        <w:rPr>
          <w:sz w:val="24"/>
          <w:szCs w:val="24"/>
        </w:rPr>
        <w:t>(2) Az (1) bekezdéstől eltérően az 1. melléklet 1., 2., 20., és 21. pontjában megjelölt területeken a fizető parkolóhelyek üzemeltetési ideje: minden nap 7:00 - 20:00 óra között.”</w:t>
      </w:r>
    </w:p>
    <w:p w:rsidR="006B22D9" w:rsidRPr="006B22D9" w:rsidRDefault="006B22D9" w:rsidP="006B22D9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2. §</w:t>
      </w:r>
    </w:p>
    <w:p w:rsidR="006B22D9" w:rsidRPr="006B22D9" w:rsidRDefault="006B22D9" w:rsidP="006B22D9">
      <w:pPr>
        <w:pStyle w:val="Szvegtrzs"/>
        <w:spacing w:after="0"/>
        <w:rPr>
          <w:sz w:val="24"/>
          <w:szCs w:val="24"/>
        </w:rPr>
      </w:pPr>
      <w:r w:rsidRPr="006B22D9">
        <w:rPr>
          <w:sz w:val="24"/>
          <w:szCs w:val="24"/>
        </w:rPr>
        <w:t>(1) A fizető parkolási rendszerről szóló 5/2012. (III. 22.) önkormányzati rendelet 1. melléklete helyébe az 1. melléklet lép.</w:t>
      </w:r>
    </w:p>
    <w:p w:rsidR="006B22D9" w:rsidRPr="006B22D9" w:rsidRDefault="006B22D9" w:rsidP="006B22D9">
      <w:pPr>
        <w:pStyle w:val="Szvegtrzs"/>
        <w:spacing w:before="240" w:after="0"/>
        <w:rPr>
          <w:sz w:val="24"/>
          <w:szCs w:val="24"/>
        </w:rPr>
      </w:pPr>
      <w:r w:rsidRPr="006B22D9">
        <w:rPr>
          <w:sz w:val="24"/>
          <w:szCs w:val="24"/>
        </w:rPr>
        <w:t>(2) A fizető parkolási rendszerről szóló 5/2012. (III. 22.) önkormányzati rendelet 2. melléklete helyébe a 2. melléklet lép.</w:t>
      </w:r>
    </w:p>
    <w:p w:rsidR="006B22D9" w:rsidRPr="006B22D9" w:rsidRDefault="006B22D9" w:rsidP="006B22D9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3. §</w:t>
      </w:r>
    </w:p>
    <w:p w:rsidR="006B22D9" w:rsidRPr="006B22D9" w:rsidRDefault="006B22D9" w:rsidP="006B22D9">
      <w:pPr>
        <w:pStyle w:val="Szvegtrzs"/>
        <w:spacing w:after="0"/>
        <w:rPr>
          <w:sz w:val="24"/>
          <w:szCs w:val="24"/>
          <w:lang w:val="hu-HU"/>
        </w:rPr>
      </w:pPr>
      <w:r w:rsidRPr="006B22D9">
        <w:rPr>
          <w:sz w:val="24"/>
          <w:szCs w:val="24"/>
        </w:rPr>
        <w:t>Ez a rendelet 2024. június 1-jén lép hatályba.</w:t>
      </w:r>
      <w:r w:rsidRPr="006B22D9">
        <w:rPr>
          <w:sz w:val="24"/>
          <w:szCs w:val="24"/>
          <w:lang w:val="hu-HU"/>
        </w:rPr>
        <w:t>”</w:t>
      </w:r>
    </w:p>
    <w:p w:rsidR="006B22D9" w:rsidRPr="006B22D9" w:rsidRDefault="006B22D9" w:rsidP="006B22D9">
      <w:pPr>
        <w:rPr>
          <w:rFonts w:eastAsia="Calibri"/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Lurkó Óvoda fejlesztés többletforrás igényéről</w:t>
      </w:r>
      <w:r w:rsidRPr="00C05896">
        <w:rPr>
          <w:b/>
          <w:sz w:val="24"/>
          <w:szCs w:val="24"/>
        </w:rPr>
        <w:t>)</w:t>
      </w:r>
      <w:r w:rsidR="006B22D9" w:rsidRPr="00C05896">
        <w:rPr>
          <w:b/>
          <w:sz w:val="24"/>
          <w:szCs w:val="24"/>
        </w:rPr>
        <w:t xml:space="preserve">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lastRenderedPageBreak/>
        <w:t>„Hajdúszoboszló Város Önkormányzata Képviselő-testületének 107/2024. (III. 21.) határozata</w:t>
      </w: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zh-CN"/>
        </w:rPr>
        <w:t xml:space="preserve">Hajdúszoboszló Város Önkormányzatának Képviselő-testülete a TOP_PLUSZ-3.3.1-21-HB1-2022-0009 azonosító számú, „A hajdúszoboszlói </w:t>
      </w:r>
      <w:r w:rsidRPr="006B22D9">
        <w:rPr>
          <w:b/>
          <w:i/>
          <w:sz w:val="24"/>
          <w:szCs w:val="24"/>
        </w:rPr>
        <w:t>Lurkó óvoda korszerűsítése” című pályázat</w:t>
      </w:r>
      <w:r w:rsidRPr="006B22D9">
        <w:rPr>
          <w:b/>
          <w:i/>
          <w:sz w:val="24"/>
          <w:szCs w:val="24"/>
          <w:lang w:eastAsia="zh-CN"/>
        </w:rPr>
        <w:t xml:space="preserve"> megvalósításához szükséges bruttó </w:t>
      </w:r>
      <w:r w:rsidRPr="006B22D9">
        <w:rPr>
          <w:b/>
          <w:i/>
          <w:sz w:val="24"/>
          <w:szCs w:val="24"/>
        </w:rPr>
        <w:t xml:space="preserve">172.806.110,-Ft-ot a 2024. évi költségvetés 13. számú </w:t>
      </w:r>
      <w:proofErr w:type="gramStart"/>
      <w:r w:rsidRPr="006B22D9">
        <w:rPr>
          <w:b/>
          <w:i/>
          <w:sz w:val="24"/>
          <w:szCs w:val="24"/>
        </w:rPr>
        <w:t>melléklet fejlesztési</w:t>
      </w:r>
      <w:proofErr w:type="gramEnd"/>
      <w:r w:rsidRPr="006B22D9">
        <w:rPr>
          <w:b/>
          <w:i/>
          <w:sz w:val="24"/>
          <w:szCs w:val="24"/>
        </w:rPr>
        <w:t xml:space="preserve"> tartalék /19/ÖK/ sorának terhére biztosítja.</w:t>
      </w: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 xml:space="preserve">Előterjesztés a Hóvirág utca fejlesztése </w:t>
      </w:r>
      <w:r w:rsidRPr="00C05896">
        <w:rPr>
          <w:b/>
          <w:sz w:val="24"/>
          <w:szCs w:val="24"/>
        </w:rPr>
        <w:t>projekt többlet önerő igényéről)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 - testületének 108/2024. (III.21.)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 xml:space="preserve">Hajdúszoboszló Város Önkormányzatának Képviselő-testülete támogatja </w:t>
      </w:r>
      <w:r w:rsidRPr="006B22D9">
        <w:rPr>
          <w:b/>
          <w:sz w:val="24"/>
          <w:szCs w:val="24"/>
        </w:rPr>
        <w:t xml:space="preserve">a </w:t>
      </w:r>
      <w:r w:rsidRPr="006B22D9">
        <w:rPr>
          <w:b/>
          <w:i/>
          <w:sz w:val="24"/>
          <w:szCs w:val="24"/>
        </w:rPr>
        <w:t xml:space="preserve">TOP_PLUSZ-1.2.1-21-HB1-2022-00045 azonosítószámú „Okosmegoldások és a Hóvirág utca infrastrukturális fejlesztése Hajdúszoboszlón” tárgyú pályázat Hóvirág utca projektelemre vonatkozó, előterjesztésben ismertetett műszaki tartalom módosítását és benyújtását Támogató felé jóváhagyásra. 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a Hóvirág utca projektelem megvalósításához legfeljebb 3.018.582,-Ft önerőt a 2024. évi városi költségvetés „Beruházások” melléklete „Fejlesztési tartalék” soráról történő átcsoportosítással és többlettámogatási igény benyújtásával kívánja biztosítani.</w:t>
      </w: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Felelős</w:t>
      </w:r>
      <w:r w:rsidRPr="006B22D9">
        <w:rPr>
          <w:rFonts w:eastAsia="SimSun"/>
          <w:b/>
          <w:i/>
          <w:sz w:val="24"/>
          <w:szCs w:val="24"/>
        </w:rPr>
        <w:t xml:space="preserve">: </w:t>
      </w:r>
      <w:r w:rsidRPr="006B22D9">
        <w:rPr>
          <w:b/>
          <w:i/>
          <w:sz w:val="24"/>
          <w:szCs w:val="24"/>
        </w:rPr>
        <w:t>Polgármester</w:t>
      </w:r>
      <w:r w:rsidRPr="006B22D9">
        <w:rPr>
          <w:sz w:val="24"/>
          <w:szCs w:val="24"/>
        </w:rPr>
        <w:t xml:space="preserve">, </w:t>
      </w:r>
      <w:r w:rsidRPr="006B22D9">
        <w:rPr>
          <w:rFonts w:eastAsia="SimSun"/>
          <w:b/>
          <w:i/>
          <w:sz w:val="24"/>
          <w:szCs w:val="24"/>
        </w:rPr>
        <w:t>Jegyző</w:t>
      </w:r>
    </w:p>
    <w:p w:rsidR="006B22D9" w:rsidRPr="006B22D9" w:rsidRDefault="006B22D9" w:rsidP="006B22D9">
      <w:pPr>
        <w:pStyle w:val="Nincstrkz"/>
        <w:jc w:val="both"/>
        <w:rPr>
          <w:rFonts w:eastAsia="SimSu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folyamatos, pályázat ütemezése szerint</w:t>
      </w:r>
      <w:r w:rsidRPr="006B22D9">
        <w:rPr>
          <w:rFonts w:eastAsia="SimSun"/>
          <w:b/>
          <w:i/>
          <w:sz w:val="24"/>
          <w:szCs w:val="24"/>
        </w:rPr>
        <w:t>.”</w:t>
      </w:r>
    </w:p>
    <w:p w:rsidR="006B22D9" w:rsidRPr="006B22D9" w:rsidRDefault="006B22D9" w:rsidP="006B22D9">
      <w:pPr>
        <w:pStyle w:val="Nincstrkz"/>
        <w:jc w:val="both"/>
        <w:rPr>
          <w:rFonts w:eastAsia="SimSun"/>
          <w:b/>
          <w:i/>
          <w:color w:val="FF0000"/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pályázat</w:t>
      </w:r>
      <w:r w:rsidRPr="00C05896">
        <w:rPr>
          <w:b/>
          <w:sz w:val="24"/>
          <w:szCs w:val="24"/>
        </w:rPr>
        <w:t>ok elszámolásával kapcsolatosan)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109/2024. (III.21.)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  <w:shd w:val="clear" w:color="auto" w:fill="FFFFFF"/>
        </w:rPr>
      </w:pPr>
      <w:r w:rsidRPr="006B22D9">
        <w:rPr>
          <w:rFonts w:eastAsia="SimSun"/>
          <w:b/>
          <w:i/>
          <w:sz w:val="24"/>
          <w:szCs w:val="24"/>
        </w:rPr>
        <w:t xml:space="preserve">Hajdúszoboszló Város Önkormányzatának Képviselő-testülete tudomásul veszi, hogy a GINOP-7.1.9-19-2018-00011 azonosító számú, „Hajdúszoboszló gyógyhely </w:t>
      </w:r>
      <w:proofErr w:type="gramStart"/>
      <w:r w:rsidRPr="006B22D9">
        <w:rPr>
          <w:rFonts w:eastAsia="SimSun"/>
          <w:b/>
          <w:i/>
          <w:sz w:val="24"/>
          <w:szCs w:val="24"/>
        </w:rPr>
        <w:t>komplex</w:t>
      </w:r>
      <w:proofErr w:type="gramEnd"/>
      <w:r w:rsidRPr="006B22D9">
        <w:rPr>
          <w:rFonts w:eastAsia="SimSun"/>
          <w:b/>
          <w:i/>
          <w:sz w:val="24"/>
          <w:szCs w:val="24"/>
        </w:rPr>
        <w:t xml:space="preserve"> turisztikai fejlesztése” című pályázathoz kapcsolódóan 6.165.142 Ft többletbevétel, míg a </w:t>
      </w:r>
      <w:r w:rsidRPr="006B22D9">
        <w:rPr>
          <w:b/>
          <w:i/>
          <w:sz w:val="24"/>
          <w:szCs w:val="24"/>
          <w:shd w:val="clear" w:color="auto" w:fill="FFFFFF"/>
        </w:rPr>
        <w:t xml:space="preserve">TOP-1.4.1-19-HB1-2019-00013 azonosító számú, „Hajdúszoboszlói Gyermeksziget Bölcsőde Aprócska Bölcsődei Tagintézményének létrehozása” című pályázat esetében 2.313.672 Ft bevételelmaradás, illetve 1.041.400 Ft összegű visszafizetési kötelezettség keletkezett. </w:t>
      </w:r>
    </w:p>
    <w:p w:rsidR="006B22D9" w:rsidRPr="006B22D9" w:rsidRDefault="006B22D9" w:rsidP="006B22D9">
      <w:pPr>
        <w:rPr>
          <w:b/>
          <w:i/>
          <w:sz w:val="24"/>
          <w:szCs w:val="24"/>
          <w:shd w:val="clear" w:color="auto" w:fill="FFFFFF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shd w:val="clear" w:color="auto" w:fill="FFFFFF"/>
        </w:rPr>
        <w:t>Felkéri a Jegyzőt, hogy a következő költségvetési rendeletmódosításkor a fenti összegeket az általános tartalékkal szemben vezesse át.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Felelős</w:t>
      </w:r>
      <w:r w:rsidRPr="006B22D9">
        <w:rPr>
          <w:rFonts w:eastAsia="SimSun"/>
          <w:b/>
          <w:i/>
          <w:sz w:val="24"/>
          <w:szCs w:val="24"/>
        </w:rPr>
        <w:t>: Jegyző</w:t>
      </w:r>
    </w:p>
    <w:p w:rsidR="006B22D9" w:rsidRPr="006B22D9" w:rsidRDefault="006B22D9" w:rsidP="006B22D9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Határidő:</w:t>
      </w:r>
      <w:r w:rsidRPr="006B22D9">
        <w:rPr>
          <w:rFonts w:eastAsia="SimSun"/>
          <w:b/>
          <w:i/>
          <w:sz w:val="24"/>
          <w:szCs w:val="24"/>
        </w:rPr>
        <w:t xml:space="preserve"> azonnal”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 xml:space="preserve">Előterjesztés </w:t>
      </w:r>
      <w:proofErr w:type="spellStart"/>
      <w:r w:rsidR="006B22D9" w:rsidRPr="00C05896">
        <w:rPr>
          <w:b/>
          <w:sz w:val="24"/>
          <w:szCs w:val="24"/>
        </w:rPr>
        <w:t>Ágodvölgyi</w:t>
      </w:r>
      <w:proofErr w:type="spellEnd"/>
      <w:r w:rsidR="006B22D9" w:rsidRPr="00C05896">
        <w:rPr>
          <w:b/>
          <w:sz w:val="24"/>
          <w:szCs w:val="24"/>
        </w:rPr>
        <w:t>-ér vízjogi fennmaradá</w:t>
      </w:r>
      <w:r w:rsidRPr="00C05896">
        <w:rPr>
          <w:b/>
          <w:sz w:val="24"/>
          <w:szCs w:val="24"/>
        </w:rPr>
        <w:t>si engedélyének forrásigényéről)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lastRenderedPageBreak/>
        <w:t>„Hajdúszoboszló Város Önkormányzata Képviselő-testületének 110/2024.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támogatja az </w:t>
      </w:r>
      <w:proofErr w:type="spellStart"/>
      <w:r w:rsidRPr="006B22D9">
        <w:rPr>
          <w:b/>
          <w:i/>
          <w:sz w:val="24"/>
          <w:szCs w:val="24"/>
        </w:rPr>
        <w:t>Ágodvölgyi</w:t>
      </w:r>
      <w:proofErr w:type="spellEnd"/>
      <w:r w:rsidRPr="006B22D9">
        <w:rPr>
          <w:b/>
          <w:i/>
          <w:sz w:val="24"/>
          <w:szCs w:val="24"/>
        </w:rPr>
        <w:t>-ér hajdúszoboszlói szakaszának fennmaradási engedélye megszerzéséhez szükséges vízjogi tervdokumentáció elkészítését, melyre bruttó 1.800.000,- Ft keretösszeget biztosít - a 2024. évi városi költségvetés tartalékkerete terhére.</w:t>
      </w: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 xml:space="preserve">: Polgármester, Jegyző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2024. június 28.”</w:t>
      </w:r>
    </w:p>
    <w:p w:rsidR="006B22D9" w:rsidRPr="006B22D9" w:rsidRDefault="006B22D9" w:rsidP="006B22D9">
      <w:pPr>
        <w:ind w:firstLine="708"/>
        <w:rPr>
          <w:b/>
          <w:i/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JEC parkoló felújításával kapcsolatosan</w:t>
      </w:r>
      <w:r w:rsidRPr="00C05896">
        <w:rPr>
          <w:b/>
          <w:sz w:val="24"/>
          <w:szCs w:val="24"/>
        </w:rPr>
        <w:t>)</w:t>
      </w:r>
      <w:r w:rsidR="006B22D9" w:rsidRPr="00C05896">
        <w:rPr>
          <w:b/>
          <w:sz w:val="24"/>
          <w:szCs w:val="24"/>
        </w:rPr>
        <w:t xml:space="preserve"> 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111/2024.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támogatja a 2024. évi városi költségvetés 13. sz. melléklet (Beruházások) 10/ÖK sora (fejlesztések saját forrásból /Új u.-Rákóczi –</w:t>
      </w:r>
      <w:proofErr w:type="spellStart"/>
      <w:r w:rsidRPr="006B22D9">
        <w:rPr>
          <w:b/>
          <w:i/>
          <w:sz w:val="24"/>
          <w:szCs w:val="24"/>
        </w:rPr>
        <w:t>Tokay</w:t>
      </w:r>
      <w:proofErr w:type="spellEnd"/>
      <w:r w:rsidRPr="006B22D9">
        <w:rPr>
          <w:b/>
          <w:i/>
          <w:sz w:val="24"/>
          <w:szCs w:val="24"/>
        </w:rPr>
        <w:t xml:space="preserve"> utcák körforgalom, Dózsa-Nádudvari-Bajcsy jelzőlámpás csomópont, JEC parkoló felújítás/) terhére a JEC mögötti gyeprács burkolatú parkoló felújítását bruttó 27.408.628,- Ft összegben.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A felújítási munkálatok elvégzésével a Hajdúszoboszlói Városgazdálkodási Nonprofit </w:t>
      </w:r>
      <w:proofErr w:type="spellStart"/>
      <w:r w:rsidRPr="006B22D9">
        <w:rPr>
          <w:b/>
          <w:i/>
          <w:sz w:val="24"/>
          <w:szCs w:val="24"/>
        </w:rPr>
        <w:t>Zrt</w:t>
      </w:r>
      <w:proofErr w:type="spellEnd"/>
      <w:r w:rsidRPr="006B22D9">
        <w:rPr>
          <w:b/>
          <w:i/>
          <w:sz w:val="24"/>
          <w:szCs w:val="24"/>
        </w:rPr>
        <w:t>.-t bízza meg.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 xml:space="preserve">: Polgármester, Jegyző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2024. május 30.”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közterületek f</w:t>
      </w:r>
      <w:r w:rsidRPr="00C05896">
        <w:rPr>
          <w:b/>
          <w:sz w:val="24"/>
          <w:szCs w:val="24"/>
        </w:rPr>
        <w:t>elújítása keret felhasználásra)</w:t>
      </w:r>
    </w:p>
    <w:p w:rsidR="006B22D9" w:rsidRPr="006B22D9" w:rsidRDefault="006B22D9" w:rsidP="006B22D9">
      <w:pPr>
        <w:shd w:val="clear" w:color="auto" w:fill="FFFFFF"/>
        <w:ind w:left="567"/>
        <w:rPr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112/2024. (III.21.) határozata</w:t>
      </w:r>
    </w:p>
    <w:p w:rsidR="006B22D9" w:rsidRPr="006B22D9" w:rsidRDefault="006B22D9" w:rsidP="006B22D9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6B22D9">
        <w:rPr>
          <w:b/>
          <w:bCs/>
          <w:i/>
          <w:iCs/>
          <w:color w:val="000000"/>
          <w:sz w:val="24"/>
          <w:szCs w:val="24"/>
        </w:rPr>
        <w:t>Hajdúszoboszló Város Önkormányzatának Képviselő-testülete támogatja, hogy a 2024. évi költségvetés közterületek felújítási kerete (14. sz. melléklet, 1/ÖK sora) Hajdúszoboszló 8 választókörzete között egyenlő arányban, körzetenként bruttó 15 M Ft összegben kerüljön felhasználásra.</w:t>
      </w:r>
    </w:p>
    <w:p w:rsidR="006B22D9" w:rsidRPr="006B22D9" w:rsidRDefault="006B22D9" w:rsidP="006B22D9">
      <w:pPr>
        <w:shd w:val="clear" w:color="auto" w:fill="FFFFFF"/>
        <w:spacing w:before="100" w:beforeAutospacing="1" w:after="100" w:afterAutospacing="1"/>
        <w:rPr>
          <w:b/>
          <w:bCs/>
          <w:i/>
          <w:iCs/>
          <w:color w:val="000000"/>
          <w:sz w:val="24"/>
          <w:szCs w:val="24"/>
        </w:rPr>
      </w:pPr>
      <w:r w:rsidRPr="006B22D9">
        <w:rPr>
          <w:b/>
          <w:bCs/>
          <w:i/>
          <w:iCs/>
          <w:color w:val="000000"/>
          <w:sz w:val="24"/>
          <w:szCs w:val="24"/>
        </w:rPr>
        <w:t xml:space="preserve">Felkéri a Városgazdálkodási Nonprofit </w:t>
      </w:r>
      <w:proofErr w:type="spellStart"/>
      <w:r w:rsidRPr="006B22D9">
        <w:rPr>
          <w:b/>
          <w:bCs/>
          <w:i/>
          <w:iCs/>
          <w:color w:val="000000"/>
          <w:sz w:val="24"/>
          <w:szCs w:val="24"/>
        </w:rPr>
        <w:t>Zrt</w:t>
      </w:r>
      <w:proofErr w:type="spellEnd"/>
      <w:r w:rsidRPr="006B22D9">
        <w:rPr>
          <w:b/>
          <w:bCs/>
          <w:i/>
          <w:iCs/>
          <w:color w:val="000000"/>
          <w:sz w:val="24"/>
          <w:szCs w:val="24"/>
        </w:rPr>
        <w:t>.-t és Városfejlesztési Irodát, hogy a beérkezett igények alapján, a rendelkezésre álló keretösszeg mértékéig, az adott választókörzet egyéni képviselőjével történt egyeztetést követően határozzák meg az elvégzendő feladatokat.</w:t>
      </w:r>
    </w:p>
    <w:p w:rsidR="006B22D9" w:rsidRPr="006B22D9" w:rsidRDefault="006B22D9" w:rsidP="006B22D9">
      <w:pPr>
        <w:shd w:val="clear" w:color="auto" w:fill="FFFFFF"/>
        <w:spacing w:before="100" w:beforeAutospacing="1" w:after="100" w:afterAutospacing="1"/>
        <w:rPr>
          <w:b/>
          <w:bCs/>
          <w:i/>
          <w:iCs/>
          <w:color w:val="000000"/>
          <w:sz w:val="24"/>
          <w:szCs w:val="24"/>
        </w:rPr>
      </w:pPr>
      <w:r w:rsidRPr="006B22D9">
        <w:rPr>
          <w:b/>
          <w:bCs/>
          <w:i/>
          <w:iCs/>
          <w:color w:val="000000"/>
          <w:sz w:val="24"/>
          <w:szCs w:val="24"/>
        </w:rPr>
        <w:t xml:space="preserve"> Hajdúszoboszló Város Önkormányzatának Képviselő-testülete a munkálatok elvégzésével a Hajdúszoboszlói Városgazdálkodási Nonprofit </w:t>
      </w:r>
      <w:proofErr w:type="spellStart"/>
      <w:r w:rsidRPr="006B22D9">
        <w:rPr>
          <w:b/>
          <w:bCs/>
          <w:i/>
          <w:iCs/>
          <w:color w:val="000000"/>
          <w:sz w:val="24"/>
          <w:szCs w:val="24"/>
        </w:rPr>
        <w:t>Zrt</w:t>
      </w:r>
      <w:proofErr w:type="spellEnd"/>
      <w:r w:rsidRPr="006B22D9">
        <w:rPr>
          <w:b/>
          <w:bCs/>
          <w:i/>
          <w:iCs/>
          <w:color w:val="000000"/>
          <w:sz w:val="24"/>
          <w:szCs w:val="24"/>
        </w:rPr>
        <w:t>.-t bízza meg.</w:t>
      </w:r>
    </w:p>
    <w:p w:rsidR="006B22D9" w:rsidRPr="006B22D9" w:rsidRDefault="006B22D9" w:rsidP="006B22D9">
      <w:pPr>
        <w:shd w:val="clear" w:color="auto" w:fill="FFFFFF"/>
        <w:spacing w:before="100" w:beforeAutospacing="1" w:after="100" w:afterAutospacing="1"/>
        <w:rPr>
          <w:b/>
          <w:i/>
          <w:color w:val="000000"/>
          <w:sz w:val="24"/>
          <w:szCs w:val="24"/>
        </w:rPr>
      </w:pPr>
      <w:r w:rsidRPr="006B22D9">
        <w:rPr>
          <w:b/>
          <w:i/>
          <w:color w:val="000000"/>
          <w:sz w:val="24"/>
          <w:szCs w:val="24"/>
        </w:rPr>
        <w:t>Felkéri a Jegyzőt, a keret felhasználása során elvégzett feladatokról adjon tájékoztatást - legkésőbb a 2024. évi beruházásokról, felújításokról szóló beszámoló keretében - a Képviselő-testület részére.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>: Polgármester</w:t>
      </w:r>
    </w:p>
    <w:p w:rsidR="006B22D9" w:rsidRPr="006B22D9" w:rsidRDefault="006B22D9" w:rsidP="006B22D9">
      <w:pPr>
        <w:ind w:firstLine="708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Jegyző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lastRenderedPageBreak/>
        <w:t>Határidő</w:t>
      </w:r>
      <w:r w:rsidRPr="006B22D9">
        <w:rPr>
          <w:b/>
          <w:i/>
          <w:sz w:val="24"/>
          <w:szCs w:val="24"/>
        </w:rPr>
        <w:t>: 2024. december 31.”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a víziközműveken 2024. évben tervezett</w:t>
      </w:r>
      <w:r w:rsidRPr="00C05896">
        <w:rPr>
          <w:b/>
          <w:sz w:val="24"/>
          <w:szCs w:val="24"/>
        </w:rPr>
        <w:t xml:space="preserve"> beruházásokról, felújításokról)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113/2024. (III. 21.) határozata</w:t>
      </w: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color w:val="000000"/>
          <w:sz w:val="24"/>
          <w:szCs w:val="24"/>
        </w:rPr>
        <w:t>Hajdúszoboszló Város Önkormányzatának Képviselő-testülete</w:t>
      </w:r>
      <w:r w:rsidRPr="006B22D9">
        <w:rPr>
          <w:b/>
          <w:i/>
          <w:sz w:val="24"/>
          <w:szCs w:val="24"/>
        </w:rPr>
        <w:t xml:space="preserve"> elfogadja az Északmagyarországi Regionális Vízművek </w:t>
      </w:r>
      <w:proofErr w:type="spellStart"/>
      <w:r w:rsidRPr="006B22D9">
        <w:rPr>
          <w:b/>
          <w:i/>
          <w:sz w:val="24"/>
          <w:szCs w:val="24"/>
        </w:rPr>
        <w:t>Zrt</w:t>
      </w:r>
      <w:proofErr w:type="spellEnd"/>
      <w:r w:rsidRPr="006B22D9">
        <w:rPr>
          <w:b/>
          <w:i/>
          <w:sz w:val="24"/>
          <w:szCs w:val="24"/>
        </w:rPr>
        <w:t>. által a 2024. évi használati díjból tervezett munkákat az alábbiak szerint:</w:t>
      </w:r>
    </w:p>
    <w:p w:rsidR="006B22D9" w:rsidRPr="006B22D9" w:rsidRDefault="006B22D9" w:rsidP="006B22D9">
      <w:pPr>
        <w:rPr>
          <w:sz w:val="24"/>
          <w:szCs w:val="24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977"/>
        <w:gridCol w:w="5716"/>
        <w:gridCol w:w="2349"/>
      </w:tblGrid>
      <w:tr w:rsidR="006B22D9" w:rsidRPr="006B22D9" w:rsidTr="006B22D9"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proofErr w:type="spellStart"/>
            <w:r w:rsidRPr="006B22D9">
              <w:rPr>
                <w:b/>
                <w:bCs/>
                <w:i/>
                <w:sz w:val="24"/>
                <w:szCs w:val="24"/>
              </w:rPr>
              <w:t>Ssz</w:t>
            </w:r>
            <w:proofErr w:type="spellEnd"/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Fejlesztési munka megnevezése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Tervezett</w:t>
            </w:r>
          </w:p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 xml:space="preserve">nettó értéke </w:t>
            </w:r>
          </w:p>
          <w:p w:rsidR="006B22D9" w:rsidRPr="006B22D9" w:rsidRDefault="006B22D9" w:rsidP="006B22D9">
            <w:pPr>
              <w:tabs>
                <w:tab w:val="left" w:pos="620"/>
              </w:tabs>
              <w:ind w:left="112" w:hanging="112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Ft-ban</w:t>
            </w:r>
          </w:p>
        </w:tc>
      </w:tr>
      <w:tr w:rsidR="006B22D9" w:rsidRPr="006B22D9" w:rsidTr="006B22D9">
        <w:trPr>
          <w:trHeight w:val="273"/>
        </w:trPr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jc w:val="center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IVÓVÍZ KÖZMŰ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3161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Rendkívüli helyzetből adódó azonnali feladatok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4.575.000,-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Hajdúszoboszló 5-ös és 17-es termelőkutak felújítása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9.500.000,-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Hajdúszoboszló víztorony építészeti felújítása kiviteli szintű tervdokumentáció készítésével, mely tartalmazza az ideiglenes vízellátás biztosítását is</w:t>
            </w:r>
          </w:p>
          <w:p w:rsidR="006B22D9" w:rsidRPr="006B22D9" w:rsidRDefault="006B22D9" w:rsidP="006B22D9">
            <w:pPr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(a Megállapodásban tervezett költség nem fedezi a víztorony teljeskörű építészeti felújításának költségeit) (ebből előző évben fel nem használt használati díj terhére nettó 5.684.000,-Ft)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22.109.000,-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3701" w:type="pct"/>
            <w:gridSpan w:val="2"/>
            <w:tcBorders>
              <w:top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Összesen</w:t>
            </w:r>
          </w:p>
        </w:tc>
        <w:tc>
          <w:tcPr>
            <w:tcW w:w="1299" w:type="pct"/>
            <w:tcBorders>
              <w:top w:val="single" w:sz="12" w:space="0" w:color="000000"/>
            </w:tcBorders>
            <w:vAlign w:val="center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36.184.000,-</w:t>
            </w:r>
          </w:p>
        </w:tc>
      </w:tr>
    </w:tbl>
    <w:p w:rsidR="006B22D9" w:rsidRPr="006B22D9" w:rsidRDefault="006B22D9" w:rsidP="006B22D9">
      <w:pPr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977"/>
        <w:gridCol w:w="5716"/>
        <w:gridCol w:w="2349"/>
      </w:tblGrid>
      <w:tr w:rsidR="006B22D9" w:rsidRPr="006B22D9" w:rsidTr="006B22D9"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proofErr w:type="spellStart"/>
            <w:r w:rsidRPr="006B22D9">
              <w:rPr>
                <w:b/>
                <w:bCs/>
                <w:i/>
                <w:sz w:val="24"/>
                <w:szCs w:val="24"/>
              </w:rPr>
              <w:t>Ssz</w:t>
            </w:r>
            <w:proofErr w:type="spellEnd"/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Fejlesztési munka megnevezése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Tervezett</w:t>
            </w:r>
          </w:p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 xml:space="preserve">nettó értéke </w:t>
            </w:r>
          </w:p>
          <w:p w:rsidR="006B22D9" w:rsidRPr="006B22D9" w:rsidRDefault="006B22D9" w:rsidP="006B22D9">
            <w:pPr>
              <w:tabs>
                <w:tab w:val="left" w:pos="620"/>
              </w:tabs>
              <w:ind w:left="112" w:hanging="112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6B22D9">
              <w:rPr>
                <w:b/>
                <w:bCs/>
                <w:i/>
                <w:sz w:val="24"/>
                <w:szCs w:val="24"/>
              </w:rPr>
              <w:t>Ft-ban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center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SZENNYVÍZ KÖZMŰ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3161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Rendkívüli helyzetből adódó azonnali feladatok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4.293.050,-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Hajdúszoboszló szennyvíz szivattyúk felújítása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5.211.000,-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Hajdúszoboszló szennyvíztelepen MP500-as finomrács csere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18.500.000,-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 xml:space="preserve">Hajdúszoboszló szennyvíztelepen 1-es és 2-es </w:t>
            </w:r>
            <w:proofErr w:type="spellStart"/>
            <w:r w:rsidRPr="006B22D9">
              <w:rPr>
                <w:i/>
                <w:color w:val="000000"/>
                <w:sz w:val="24"/>
                <w:szCs w:val="24"/>
              </w:rPr>
              <w:t>recirkulációs</w:t>
            </w:r>
            <w:proofErr w:type="spellEnd"/>
            <w:r w:rsidRPr="006B22D9">
              <w:rPr>
                <w:i/>
                <w:color w:val="000000"/>
                <w:sz w:val="24"/>
                <w:szCs w:val="24"/>
              </w:rPr>
              <w:t xml:space="preserve"> szivattyúk cseréje (ebből előző évben fel nem használt használati díj terhére nettó 2.560.000,-Ft)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3.178.000,-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 xml:space="preserve">Hajdúszoboszló szennyvíztelepen 2-es </w:t>
            </w:r>
            <w:proofErr w:type="spellStart"/>
            <w:r w:rsidRPr="006B22D9">
              <w:rPr>
                <w:i/>
                <w:color w:val="000000"/>
                <w:sz w:val="24"/>
                <w:szCs w:val="24"/>
              </w:rPr>
              <w:t>recirkulációs</w:t>
            </w:r>
            <w:proofErr w:type="spellEnd"/>
            <w:r w:rsidRPr="006B22D9">
              <w:rPr>
                <w:i/>
                <w:color w:val="000000"/>
                <w:sz w:val="24"/>
                <w:szCs w:val="24"/>
              </w:rPr>
              <w:t xml:space="preserve"> szivattyú frekvenciaváltó csere (előző évben fel nem használt használati díj terhére)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1.000.000,-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 xml:space="preserve">Hajdúszoboszló szennyvíztelepen 5-ös fúvó csere (30 kW) </w:t>
            </w:r>
          </w:p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(előző évben fel nem használt használati díj terhére)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5.000.000,-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 xml:space="preserve">Hajdúszoboszló szennyvíztelepen 600-as rács hajtómű csere </w:t>
            </w:r>
          </w:p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(előző évben fel nem használt használati díj terhére)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1.000.000,-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tabs>
                <w:tab w:val="left" w:pos="620"/>
              </w:tabs>
              <w:jc w:val="center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t>Hajdúszoboszló szennyvíztelepen Parshall tisztítottvíz mennyiségmérő csere</w:t>
            </w:r>
          </w:p>
          <w:p w:rsidR="006B22D9" w:rsidRPr="006B22D9" w:rsidRDefault="006B22D9" w:rsidP="006B22D9">
            <w:pPr>
              <w:rPr>
                <w:i/>
                <w:color w:val="000000"/>
                <w:sz w:val="24"/>
                <w:szCs w:val="24"/>
              </w:rPr>
            </w:pPr>
            <w:r w:rsidRPr="006B22D9">
              <w:rPr>
                <w:i/>
                <w:color w:val="000000"/>
                <w:sz w:val="24"/>
                <w:szCs w:val="24"/>
              </w:rPr>
              <w:lastRenderedPageBreak/>
              <w:t>(előző évben fel nem használt használati díj terhére)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i/>
                <w:sz w:val="24"/>
                <w:szCs w:val="24"/>
              </w:rPr>
            </w:pPr>
            <w:r w:rsidRPr="006B22D9">
              <w:rPr>
                <w:i/>
                <w:sz w:val="24"/>
                <w:szCs w:val="24"/>
              </w:rPr>
              <w:lastRenderedPageBreak/>
              <w:t>1.500.000,-</w:t>
            </w:r>
          </w:p>
        </w:tc>
      </w:tr>
      <w:tr w:rsidR="006B22D9" w:rsidRPr="006B22D9" w:rsidTr="006B22D9">
        <w:trPr>
          <w:trHeight w:val="360"/>
        </w:trPr>
        <w:tc>
          <w:tcPr>
            <w:tcW w:w="3701" w:type="pct"/>
            <w:gridSpan w:val="2"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Összesen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6B22D9" w:rsidRPr="006B22D9" w:rsidRDefault="006B22D9" w:rsidP="006B22D9">
            <w:pPr>
              <w:jc w:val="right"/>
              <w:rPr>
                <w:b/>
                <w:i/>
                <w:sz w:val="24"/>
                <w:szCs w:val="24"/>
              </w:rPr>
            </w:pPr>
            <w:r w:rsidRPr="006B22D9">
              <w:rPr>
                <w:b/>
                <w:i/>
                <w:sz w:val="24"/>
                <w:szCs w:val="24"/>
              </w:rPr>
              <w:t>40.182.050,-</w:t>
            </w:r>
          </w:p>
        </w:tc>
      </w:tr>
    </w:tbl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A Képviselő-testület felhatalmazza a Polgármestert a 2024. évben az ivó- és szennyvízszolgáltatás vonatkozásában a használati díj felhasználására vonatkozó megállapodás aláírására.</w:t>
      </w: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C05896" w:rsidRDefault="00C05896" w:rsidP="006B22D9">
      <w:pPr>
        <w:rPr>
          <w:rFonts w:eastAsia="SimSun"/>
          <w:b/>
          <w:sz w:val="24"/>
          <w:szCs w:val="24"/>
          <w:u w:val="single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pályázat kiírására intézmények felújítására vonatkozóan</w:t>
      </w:r>
      <w:r w:rsidRPr="00C05896">
        <w:rPr>
          <w:b/>
          <w:sz w:val="24"/>
          <w:szCs w:val="24"/>
        </w:rPr>
        <w:t>)</w:t>
      </w:r>
      <w:r w:rsidR="006B22D9" w:rsidRPr="00C05896">
        <w:rPr>
          <w:b/>
          <w:sz w:val="24"/>
          <w:szCs w:val="24"/>
        </w:rPr>
        <w:t xml:space="preserve">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114/2024. (III. 21.) határozata</w:t>
      </w:r>
    </w:p>
    <w:p w:rsidR="006B22D9" w:rsidRPr="006B22D9" w:rsidRDefault="006B22D9" w:rsidP="006B22D9">
      <w:pPr>
        <w:pStyle w:val="Nincstrkz"/>
        <w:jc w:val="center"/>
        <w:rPr>
          <w:rStyle w:val="Kiemels"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  <w:r w:rsidRPr="006B22D9">
        <w:rPr>
          <w:b/>
          <w:i/>
          <w:sz w:val="24"/>
          <w:szCs w:val="24"/>
          <w:lang w:eastAsia="zh-CN"/>
        </w:rPr>
        <w:t>Hajdúszoboszló Város Önkormányzatának Képviselő-testülete támogatja, hogy:</w:t>
      </w:r>
    </w:p>
    <w:p w:rsidR="006B22D9" w:rsidRPr="006B22D9" w:rsidRDefault="006B22D9" w:rsidP="00865EC3">
      <w:pPr>
        <w:pStyle w:val="Listaszerbekezds"/>
        <w:numPr>
          <w:ilvl w:val="0"/>
          <w:numId w:val="3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statikus szakértő kerüljön felkérésre a Városi Televízió épületében található válaszfal, illetve az Aranykapu Óvoda területén található garázs állékonysági </w:t>
      </w:r>
      <w:proofErr w:type="gramStart"/>
      <w:r w:rsidRPr="006B22D9">
        <w:rPr>
          <w:b/>
          <w:i/>
          <w:sz w:val="24"/>
          <w:szCs w:val="24"/>
        </w:rPr>
        <w:t>problémáival</w:t>
      </w:r>
      <w:proofErr w:type="gramEnd"/>
      <w:r w:rsidRPr="006B22D9">
        <w:rPr>
          <w:b/>
          <w:i/>
          <w:sz w:val="24"/>
          <w:szCs w:val="24"/>
        </w:rPr>
        <w:t xml:space="preserve"> kapcsolatosan;</w:t>
      </w:r>
    </w:p>
    <w:p w:rsidR="006B22D9" w:rsidRPr="006B22D9" w:rsidRDefault="006B22D9" w:rsidP="00865EC3">
      <w:pPr>
        <w:pStyle w:val="Listaszerbekezds"/>
        <w:numPr>
          <w:ilvl w:val="0"/>
          <w:numId w:val="3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három konyha esetében (Hőforrás u. 143., Arany János u. 2</w:t>
      </w:r>
      <w:proofErr w:type="gramStart"/>
      <w:r w:rsidRPr="006B22D9">
        <w:rPr>
          <w:b/>
          <w:i/>
          <w:sz w:val="24"/>
          <w:szCs w:val="24"/>
        </w:rPr>
        <w:t>.,</w:t>
      </w:r>
      <w:proofErr w:type="gramEnd"/>
      <w:r w:rsidRPr="006B22D9">
        <w:rPr>
          <w:b/>
          <w:i/>
          <w:sz w:val="24"/>
          <w:szCs w:val="24"/>
        </w:rPr>
        <w:t xml:space="preserve"> </w:t>
      </w:r>
      <w:proofErr w:type="spellStart"/>
      <w:r w:rsidRPr="006B22D9">
        <w:rPr>
          <w:b/>
          <w:i/>
          <w:sz w:val="24"/>
          <w:szCs w:val="24"/>
        </w:rPr>
        <w:t>Gönczy</w:t>
      </w:r>
      <w:proofErr w:type="spellEnd"/>
      <w:r w:rsidRPr="006B22D9">
        <w:rPr>
          <w:b/>
          <w:i/>
          <w:sz w:val="24"/>
          <w:szCs w:val="24"/>
        </w:rPr>
        <w:t xml:space="preserve"> Pál u. 15.) az elszívó berendezések tervezésére az ajánlatkérés lefolytatásra kerüljön;</w:t>
      </w:r>
    </w:p>
    <w:p w:rsidR="006B22D9" w:rsidRPr="006B22D9" w:rsidRDefault="006B22D9" w:rsidP="00865EC3">
      <w:pPr>
        <w:pStyle w:val="Listaszerbekezds"/>
        <w:numPr>
          <w:ilvl w:val="0"/>
          <w:numId w:val="3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az Aranykapu Óvoda (Arany J. u. 8.) tetőteraszának beépítési engedélyes és kiviteli tervének elkészítésére az ajánlatkérési eljárás lefolytatásra kerüljön;</w:t>
      </w:r>
    </w:p>
    <w:p w:rsidR="006B22D9" w:rsidRPr="006B22D9" w:rsidRDefault="006B22D9" w:rsidP="00865EC3">
      <w:pPr>
        <w:pStyle w:val="Listaszerbekezds"/>
        <w:numPr>
          <w:ilvl w:val="0"/>
          <w:numId w:val="3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a Gyermeksziget Bölcsőde udvari illemhely építése ajánlatkérés keretében kerüljön megpályáztatásra.</w:t>
      </w:r>
    </w:p>
    <w:p w:rsidR="006B22D9" w:rsidRPr="006B22D9" w:rsidRDefault="006B22D9" w:rsidP="006B22D9">
      <w:pPr>
        <w:pStyle w:val="Listaszerbekezds"/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  <w:r w:rsidRPr="006B22D9">
        <w:rPr>
          <w:b/>
          <w:i/>
          <w:sz w:val="24"/>
          <w:szCs w:val="24"/>
          <w:lang w:eastAsia="zh-CN"/>
        </w:rPr>
        <w:t xml:space="preserve">Hajdúszoboszló Város Önkormányzatának Képviselő-testülete elfogadja az előterjesztés mellékletét képező Pályázati felhívás </w:t>
      </w:r>
      <w:proofErr w:type="gramStart"/>
      <w:r w:rsidRPr="006B22D9">
        <w:rPr>
          <w:b/>
          <w:i/>
          <w:sz w:val="24"/>
          <w:szCs w:val="24"/>
          <w:lang w:eastAsia="zh-CN"/>
        </w:rPr>
        <w:t>dokumentumot</w:t>
      </w:r>
      <w:proofErr w:type="gramEnd"/>
      <w:r w:rsidRPr="006B22D9">
        <w:rPr>
          <w:b/>
          <w:i/>
          <w:sz w:val="24"/>
          <w:szCs w:val="24"/>
          <w:lang w:eastAsia="zh-CN"/>
        </w:rPr>
        <w:t>, támogatja, hogy a pályázati eljárással kapcsolatos feladatot a Beszerzési Munkacsoport lássa el.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zh-CN"/>
        </w:rPr>
        <w:t>Hajdúszoboszló Város Önkormányzatának Képviselő-testülete támogatja, hogy</w:t>
      </w:r>
      <w:r w:rsidRPr="006B22D9">
        <w:rPr>
          <w:b/>
          <w:i/>
          <w:sz w:val="24"/>
          <w:szCs w:val="24"/>
        </w:rPr>
        <w:t xml:space="preserve"> az intézményfelújítási munkák meghívásos pályázati eljárás keretében kerüljenek lebonyolításra. </w:t>
      </w:r>
    </w:p>
    <w:p w:rsidR="006B22D9" w:rsidRPr="006B22D9" w:rsidRDefault="006B22D9" w:rsidP="006B22D9">
      <w:pPr>
        <w:rPr>
          <w:b/>
          <w:i/>
          <w:sz w:val="24"/>
          <w:szCs w:val="24"/>
          <w:lang w:eastAsia="zh-CN"/>
        </w:rPr>
      </w:pPr>
      <w:r w:rsidRPr="006B22D9">
        <w:rPr>
          <w:b/>
          <w:i/>
          <w:sz w:val="24"/>
          <w:szCs w:val="24"/>
          <w:lang w:eastAsia="zh-CN"/>
        </w:rPr>
        <w:t>Felkéri a Jegyzőt a szükséges intézkedések megtételére, a beérkezett ajánlatok ismeretében tegyen javaslatot az elvégzendő munkálatokra a Képviselő-testület részére.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Polgármester</w:t>
      </w:r>
      <w:r w:rsidRPr="006B22D9">
        <w:rPr>
          <w:rFonts w:ascii="Times New Roman" w:hAnsi="Times New Roman"/>
          <w:sz w:val="24"/>
          <w:szCs w:val="24"/>
        </w:rPr>
        <w:t xml:space="preserve">, </w:t>
      </w:r>
      <w:r w:rsidRPr="006B22D9">
        <w:rPr>
          <w:rFonts w:ascii="Times New Roman" w:hAnsi="Times New Roman"/>
          <w:b/>
          <w:i/>
          <w:sz w:val="24"/>
          <w:szCs w:val="24"/>
        </w:rPr>
        <w:t>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2024. május 31.”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a Város Integrált Települési Vízgazdálkodási Terv (ITVT) jóváhagyására</w:t>
      </w:r>
      <w:r w:rsidRPr="00C05896">
        <w:rPr>
          <w:b/>
          <w:sz w:val="24"/>
          <w:szCs w:val="24"/>
        </w:rPr>
        <w:t>)</w:t>
      </w:r>
      <w:r w:rsidR="006B22D9" w:rsidRPr="00C05896">
        <w:rPr>
          <w:b/>
          <w:sz w:val="24"/>
          <w:szCs w:val="24"/>
        </w:rPr>
        <w:t xml:space="preserve">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115/2024. (III.21.)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Hajdúszoboszló Város Integrált Települési Vízgazdálkodási Tervét</w:t>
      </w:r>
      <w:r w:rsidRPr="006B22D9">
        <w:rPr>
          <w:b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- az előterjesztés mellékletében rögzített tartalommal - elfogadja.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sz w:val="24"/>
          <w:szCs w:val="24"/>
        </w:rPr>
        <w:t xml:space="preserve"> </w:t>
      </w:r>
      <w:r w:rsidRPr="006B22D9">
        <w:rPr>
          <w:rFonts w:ascii="Times New Roman" w:hAnsi="Times New Roman"/>
          <w:b/>
          <w:i/>
          <w:sz w:val="24"/>
          <w:szCs w:val="24"/>
        </w:rPr>
        <w:t>folyamatos”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C05896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a város Környezetvédelmi Programja 2024. évi intézkedési tervének elfogadására</w:t>
      </w:r>
      <w:r w:rsidRPr="00C05896">
        <w:rPr>
          <w:b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jc w:val="center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Önkormányzata Képviselő-testületének 116/2024.(III.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rFonts w:eastAsia="Calibri"/>
          <w:b/>
          <w:i/>
          <w:sz w:val="24"/>
          <w:szCs w:val="24"/>
          <w:lang w:eastAsia="en-US"/>
        </w:rPr>
      </w:pPr>
      <w:r w:rsidRPr="006B22D9">
        <w:rPr>
          <w:rFonts w:eastAsia="Calibri"/>
          <w:b/>
          <w:i/>
          <w:sz w:val="24"/>
          <w:szCs w:val="24"/>
          <w:lang w:eastAsia="en-US"/>
        </w:rPr>
        <w:t xml:space="preserve">Hajdúszoboszló Város Önkormányzatának Képviselő-testülete az Önkormányzat 2021-2026. évekre szóló Környezetvédelmi Programja végrehajtását szolgáló, 2024. évi Intézkedési Tervét az alábbiak szerint elfogadja: </w:t>
      </w:r>
    </w:p>
    <w:p w:rsidR="006B22D9" w:rsidRPr="006B22D9" w:rsidRDefault="006B22D9" w:rsidP="006B22D9">
      <w:pPr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6B22D9" w:rsidRPr="006B22D9" w:rsidRDefault="006B22D9" w:rsidP="006B22D9">
      <w:pPr>
        <w:jc w:val="center"/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2024. évi Intézkedési Terv a Környezetvédelmi</w:t>
      </w:r>
    </w:p>
    <w:p w:rsidR="006B22D9" w:rsidRPr="006B22D9" w:rsidRDefault="006B22D9" w:rsidP="006B22D9">
      <w:pPr>
        <w:jc w:val="center"/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Program (2021-2026.) végrehajtására</w:t>
      </w:r>
    </w:p>
    <w:p w:rsidR="006B22D9" w:rsidRPr="006B22D9" w:rsidRDefault="006B22D9" w:rsidP="006B22D9">
      <w:pPr>
        <w:jc w:val="center"/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  <w:u w:val="single"/>
        </w:rPr>
        <w:t>I. KÖRNYEZETI LEVEGŐ MINŐSÉGÉNEK VÉDELME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A Programban megfogalmazott célok: </w:t>
      </w:r>
    </w:p>
    <w:p w:rsidR="006B22D9" w:rsidRPr="006B22D9" w:rsidRDefault="006B22D9" w:rsidP="00865EC3">
      <w:pPr>
        <w:numPr>
          <w:ilvl w:val="0"/>
          <w:numId w:val="5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Tüzeléstechnikai eredetű kibocsátások csökkentése,</w:t>
      </w:r>
    </w:p>
    <w:p w:rsidR="006B22D9" w:rsidRPr="006B22D9" w:rsidRDefault="006B22D9" w:rsidP="00865EC3">
      <w:pPr>
        <w:numPr>
          <w:ilvl w:val="0"/>
          <w:numId w:val="5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Közlekedési eredetű kibocsátások csökkentése,</w:t>
      </w:r>
    </w:p>
    <w:p w:rsidR="006B22D9" w:rsidRPr="006B22D9" w:rsidRDefault="006B22D9" w:rsidP="00865EC3">
      <w:pPr>
        <w:numPr>
          <w:ilvl w:val="0"/>
          <w:numId w:val="5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Mezőgazdasági kibocsátások csökkentése,</w:t>
      </w:r>
    </w:p>
    <w:p w:rsidR="006B22D9" w:rsidRPr="006B22D9" w:rsidRDefault="006B22D9" w:rsidP="00865EC3">
      <w:pPr>
        <w:numPr>
          <w:ilvl w:val="0"/>
          <w:numId w:val="5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Ipari </w:t>
      </w:r>
      <w:proofErr w:type="gramStart"/>
      <w:r w:rsidRPr="006B22D9">
        <w:rPr>
          <w:iCs/>
          <w:sz w:val="24"/>
          <w:szCs w:val="24"/>
        </w:rPr>
        <w:t>emissziók</w:t>
      </w:r>
      <w:proofErr w:type="gramEnd"/>
      <w:r w:rsidRPr="006B22D9">
        <w:rPr>
          <w:iCs/>
          <w:sz w:val="24"/>
          <w:szCs w:val="24"/>
        </w:rPr>
        <w:t xml:space="preserve"> megelőzése.</w:t>
      </w:r>
    </w:p>
    <w:p w:rsidR="006B22D9" w:rsidRPr="006B22D9" w:rsidRDefault="006B22D9" w:rsidP="00865EC3">
      <w:pPr>
        <w:numPr>
          <w:ilvl w:val="0"/>
          <w:numId w:val="5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Védekezés az allergének ellen</w:t>
      </w:r>
    </w:p>
    <w:p w:rsidR="006B22D9" w:rsidRPr="006B22D9" w:rsidRDefault="006B22D9" w:rsidP="006B22D9">
      <w:pPr>
        <w:ind w:left="360"/>
        <w:rPr>
          <w:i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I.1. Intézményfelújítások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60.000.000,-Ft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Gazdasági Irodavezető, Városfejlesztési Irodavezető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I.2. Intézményfelújítás – vis maior keret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20.000.000,-Ft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Gazdasági Irodavezető, Városfejlesztési Irodavezető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I.2. Köztisztaság, síkosságmentesítés</w:t>
      </w:r>
    </w:p>
    <w:p w:rsidR="006B22D9" w:rsidRPr="006B22D9" w:rsidRDefault="006B22D9" w:rsidP="006B22D9">
      <w:pPr>
        <w:ind w:firstLine="720"/>
        <w:rPr>
          <w:b/>
          <w:bCs/>
          <w:sz w:val="24"/>
          <w:szCs w:val="24"/>
        </w:rPr>
      </w:pPr>
      <w:r w:rsidRPr="006B22D9">
        <w:rPr>
          <w:sz w:val="24"/>
          <w:szCs w:val="24"/>
        </w:rPr>
        <w:t>82.000.000,-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Városfejlesztési Irodavezető 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I.3. </w:t>
      </w:r>
      <w:r w:rsidRPr="006B22D9">
        <w:rPr>
          <w:b/>
          <w:sz w:val="24"/>
          <w:szCs w:val="24"/>
        </w:rPr>
        <w:t>Parkfenntartás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113.300.000,- Ft /saját forrás/</w:t>
      </w:r>
    </w:p>
    <w:p w:rsidR="006B22D9" w:rsidRPr="006B22D9" w:rsidRDefault="006B22D9" w:rsidP="006B22D9">
      <w:pPr>
        <w:ind w:left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left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I.4. Fásítás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>5.500.000,- Ft /saját forrás/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I.5. Allergén növények kaszálása</w:t>
      </w:r>
    </w:p>
    <w:p w:rsidR="006B22D9" w:rsidRPr="006B22D9" w:rsidRDefault="006B22D9" w:rsidP="006B22D9">
      <w:pPr>
        <w:rPr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ab/>
      </w:r>
      <w:r w:rsidRPr="006B22D9">
        <w:rPr>
          <w:bCs/>
          <w:sz w:val="24"/>
          <w:szCs w:val="24"/>
        </w:rPr>
        <w:t>3.500.000,- Ft /saját forrás/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  <w:r w:rsidRPr="006B22D9">
        <w:rPr>
          <w:bCs/>
          <w:sz w:val="24"/>
          <w:szCs w:val="24"/>
        </w:rPr>
        <w:tab/>
      </w: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I.6. Bródy Sándor utca mart aszfaltos felújítása – Pávai V</w:t>
      </w:r>
      <w:proofErr w:type="gramStart"/>
      <w:r w:rsidRPr="006B22D9">
        <w:rPr>
          <w:b/>
          <w:sz w:val="24"/>
          <w:szCs w:val="24"/>
        </w:rPr>
        <w:t>.F</w:t>
      </w:r>
      <w:proofErr w:type="gramEnd"/>
      <w:r w:rsidRPr="006B22D9">
        <w:rPr>
          <w:b/>
          <w:sz w:val="24"/>
          <w:szCs w:val="24"/>
        </w:rPr>
        <w:t>.- Szent Erzsébet utca között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2.000.000,-Ft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I.7. Keleti-</w:t>
      </w:r>
      <w:proofErr w:type="spellStart"/>
      <w:r w:rsidRPr="006B22D9">
        <w:rPr>
          <w:b/>
          <w:sz w:val="24"/>
          <w:szCs w:val="24"/>
        </w:rPr>
        <w:t>főcsatorna</w:t>
      </w:r>
      <w:proofErr w:type="spellEnd"/>
      <w:r w:rsidRPr="006B22D9">
        <w:rPr>
          <w:b/>
          <w:sz w:val="24"/>
          <w:szCs w:val="24"/>
        </w:rPr>
        <w:t xml:space="preserve"> útjavítás anyagköltsége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600.000,-Ft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Felelős: Gazdasági Irodavezető,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I.8. Hajdúszoboszló és környéke talaj-víz-levegő minőség jelenlegi állapotát rögzítő tanulmány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sz w:val="24"/>
          <w:szCs w:val="24"/>
        </w:rPr>
        <w:t xml:space="preserve">            </w:t>
      </w:r>
      <w:r w:rsidRPr="006B22D9">
        <w:rPr>
          <w:sz w:val="24"/>
          <w:szCs w:val="24"/>
        </w:rPr>
        <w:t>10.0000,-Ft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 Felelős: Kabinetvezető,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bCs/>
          <w:sz w:val="24"/>
          <w:szCs w:val="24"/>
          <w:u w:val="single"/>
        </w:rPr>
        <w:t>II. KÖZMŰELLÁTÁS JAVÍTÁSA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A Programban megfogalmazott célok: </w:t>
      </w:r>
    </w:p>
    <w:p w:rsidR="006B22D9" w:rsidRPr="006B22D9" w:rsidRDefault="006B22D9" w:rsidP="00865EC3">
      <w:pPr>
        <w:numPr>
          <w:ilvl w:val="0"/>
          <w:numId w:val="4"/>
        </w:numPr>
        <w:autoSpaceDE w:val="0"/>
        <w:autoSpaceDN w:val="0"/>
        <w:adjustRightInd w:val="0"/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A sérülékeny földtani környezetű ivóvízbázis védelme</w:t>
      </w:r>
    </w:p>
    <w:p w:rsidR="006B22D9" w:rsidRPr="006B22D9" w:rsidRDefault="006B22D9" w:rsidP="00865EC3">
      <w:pPr>
        <w:numPr>
          <w:ilvl w:val="0"/>
          <w:numId w:val="4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A közüzemi ivóvízellátás szolgáltatási színvonalának és biztonságának növelése, a vízkészleteket pazarló és többletköltségekkel járó hálózati veszteségek csökkentése</w:t>
      </w:r>
    </w:p>
    <w:p w:rsidR="006B22D9" w:rsidRPr="006B22D9" w:rsidRDefault="006B22D9" w:rsidP="00865EC3">
      <w:pPr>
        <w:numPr>
          <w:ilvl w:val="0"/>
          <w:numId w:val="4"/>
        </w:numPr>
        <w:rPr>
          <w:iCs/>
          <w:sz w:val="24"/>
          <w:szCs w:val="24"/>
        </w:rPr>
      </w:pPr>
      <w:r w:rsidRPr="006B22D9">
        <w:rPr>
          <w:sz w:val="24"/>
          <w:szCs w:val="24"/>
        </w:rPr>
        <w:t>A szennyvízelvezetés- és tisztítás biztosítása, a szükséges fejlesztések megvalósítása</w:t>
      </w:r>
    </w:p>
    <w:p w:rsidR="006B22D9" w:rsidRPr="006B22D9" w:rsidRDefault="006B22D9" w:rsidP="00865EC3">
      <w:pPr>
        <w:numPr>
          <w:ilvl w:val="0"/>
          <w:numId w:val="4"/>
        </w:numPr>
        <w:rPr>
          <w:iCs/>
          <w:sz w:val="24"/>
          <w:szCs w:val="24"/>
        </w:rPr>
      </w:pPr>
      <w:proofErr w:type="gramStart"/>
      <w:r w:rsidRPr="006B22D9">
        <w:rPr>
          <w:iCs/>
          <w:sz w:val="24"/>
          <w:szCs w:val="24"/>
        </w:rPr>
        <w:t>Illegális</w:t>
      </w:r>
      <w:proofErr w:type="gramEnd"/>
      <w:r w:rsidRPr="006B22D9">
        <w:rPr>
          <w:iCs/>
          <w:sz w:val="24"/>
          <w:szCs w:val="24"/>
        </w:rPr>
        <w:t xml:space="preserve"> csapadékvíz bekötések felszámolása a szennyvíz hálózaton</w:t>
      </w:r>
    </w:p>
    <w:p w:rsidR="006B22D9" w:rsidRPr="006B22D9" w:rsidRDefault="006B22D9" w:rsidP="00865EC3">
      <w:pPr>
        <w:numPr>
          <w:ilvl w:val="0"/>
          <w:numId w:val="4"/>
        </w:numPr>
        <w:rPr>
          <w:iCs/>
          <w:sz w:val="24"/>
          <w:szCs w:val="24"/>
        </w:rPr>
      </w:pPr>
      <w:r w:rsidRPr="006B22D9">
        <w:rPr>
          <w:sz w:val="24"/>
          <w:szCs w:val="24"/>
        </w:rPr>
        <w:t>Szennyvíziszap mezőgazdasági hasznosításának szinten tartása, növelése</w:t>
      </w:r>
    </w:p>
    <w:p w:rsidR="006B22D9" w:rsidRPr="006B22D9" w:rsidRDefault="006B22D9" w:rsidP="00865EC3">
      <w:pPr>
        <w:numPr>
          <w:ilvl w:val="0"/>
          <w:numId w:val="4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Energiahatékonyság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II.1.</w:t>
      </w:r>
      <w:r w:rsidRPr="006B22D9">
        <w:rPr>
          <w:b/>
          <w:sz w:val="24"/>
          <w:szCs w:val="24"/>
        </w:rPr>
        <w:t xml:space="preserve"> Ivóvíz közműberuházás – vagyonhasználati díj terhére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19.368.000,-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Észak-Magyarországi Regionális Vízművek </w:t>
      </w:r>
      <w:proofErr w:type="spellStart"/>
      <w:r w:rsidRPr="006B22D9">
        <w:rPr>
          <w:sz w:val="24"/>
          <w:szCs w:val="24"/>
        </w:rPr>
        <w:t>Zrt</w:t>
      </w:r>
      <w:proofErr w:type="spellEnd"/>
      <w:proofErr w:type="gramStart"/>
      <w:r w:rsidRPr="006B22D9">
        <w:rPr>
          <w:sz w:val="24"/>
          <w:szCs w:val="24"/>
        </w:rPr>
        <w:t>.,</w:t>
      </w:r>
      <w:proofErr w:type="gramEnd"/>
      <w:r w:rsidRPr="006B22D9">
        <w:rPr>
          <w:sz w:val="24"/>
          <w:szCs w:val="24"/>
        </w:rPr>
        <w:t xml:space="preserve">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bCs/>
          <w:sz w:val="24"/>
          <w:szCs w:val="24"/>
        </w:rPr>
        <w:t>II.2.</w:t>
      </w:r>
      <w:r w:rsidRPr="006B22D9">
        <w:rPr>
          <w:sz w:val="24"/>
          <w:szCs w:val="24"/>
        </w:rPr>
        <w:t xml:space="preserve"> </w:t>
      </w:r>
      <w:r w:rsidRPr="006B22D9">
        <w:rPr>
          <w:b/>
          <w:sz w:val="24"/>
          <w:szCs w:val="24"/>
        </w:rPr>
        <w:t>Szennyvíz közműberuházás – vagyonhasználati díj terhére</w:t>
      </w:r>
    </w:p>
    <w:p w:rsidR="006B22D9" w:rsidRPr="006B22D9" w:rsidRDefault="006B22D9" w:rsidP="006B22D9">
      <w:pPr>
        <w:ind w:firstLine="720"/>
        <w:rPr>
          <w:b/>
          <w:sz w:val="24"/>
          <w:szCs w:val="24"/>
        </w:rPr>
      </w:pPr>
      <w:r w:rsidRPr="006B22D9">
        <w:rPr>
          <w:sz w:val="24"/>
          <w:szCs w:val="24"/>
        </w:rPr>
        <w:t>18.175.000.-Ft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II.3. Szennyvízközmű felújítása – vagyonhasználati díj terhére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>18.175.000,- Ft /saját forrás/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left="709" w:hanging="283"/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sz w:val="24"/>
          <w:szCs w:val="24"/>
        </w:rPr>
        <w:t xml:space="preserve">II.4. Ivóvíz közmű felújítása – vagyonhasználati díj terhére </w:t>
      </w:r>
    </w:p>
    <w:p w:rsidR="006B22D9" w:rsidRPr="006B22D9" w:rsidRDefault="006B22D9" w:rsidP="006B22D9">
      <w:pPr>
        <w:ind w:left="709"/>
        <w:rPr>
          <w:sz w:val="24"/>
          <w:szCs w:val="24"/>
        </w:rPr>
      </w:pPr>
      <w:r w:rsidRPr="006B22D9">
        <w:rPr>
          <w:sz w:val="24"/>
          <w:szCs w:val="24"/>
        </w:rPr>
        <w:t>19.367.000,- Ft /saját forrás/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II.5. </w:t>
      </w:r>
      <w:r w:rsidRPr="006B22D9">
        <w:rPr>
          <w:b/>
          <w:sz w:val="24"/>
          <w:szCs w:val="24"/>
        </w:rPr>
        <w:t>Környezetvédelmi alap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3.000.000,-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II.6. Nem közművel összegyűjtött háztartási szennyvíz ártalmatlanítása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sz w:val="24"/>
          <w:szCs w:val="24"/>
        </w:rPr>
        <w:tab/>
      </w:r>
      <w:r w:rsidRPr="006B22D9">
        <w:rPr>
          <w:sz w:val="24"/>
          <w:szCs w:val="24"/>
        </w:rPr>
        <w:t>800.000,- 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lastRenderedPageBreak/>
        <w:tab/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II.7. Belterületi útfejlesztések pályázat – Kígyó utcai ivóvízelvezetés rekonstrukció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500.000.000,-Ft /pályázati forrás/</w:t>
      </w:r>
    </w:p>
    <w:p w:rsidR="006B22D9" w:rsidRPr="006B22D9" w:rsidRDefault="006B22D9" w:rsidP="006B22D9">
      <w:pPr>
        <w:ind w:left="-567" w:firstLine="1287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II.8. Hajdúszoboszló és környéke talaj-víz-levegő minőség jelenlegi állapotát rögzítő tanulmány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sz w:val="24"/>
          <w:szCs w:val="24"/>
        </w:rPr>
        <w:t xml:space="preserve">            </w:t>
      </w:r>
      <w:r w:rsidRPr="006B22D9">
        <w:rPr>
          <w:sz w:val="24"/>
          <w:szCs w:val="24"/>
        </w:rPr>
        <w:t>10.0000,-Ft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 Felelős: Kabinetvezető,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  <w:r w:rsidRPr="006B22D9">
        <w:rPr>
          <w:b/>
          <w:bCs/>
          <w:sz w:val="24"/>
          <w:szCs w:val="24"/>
          <w:u w:val="single"/>
        </w:rPr>
        <w:t>III. VÍZRENDEZÉS, FENNTARTHATÓ VÍZHASZNÁLAT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6"/>
        </w:numPr>
        <w:autoSpaceDE w:val="0"/>
        <w:autoSpaceDN w:val="0"/>
        <w:adjustRightInd w:val="0"/>
        <w:rPr>
          <w:sz w:val="24"/>
          <w:szCs w:val="24"/>
        </w:rPr>
      </w:pPr>
      <w:r w:rsidRPr="006B22D9">
        <w:rPr>
          <w:sz w:val="24"/>
          <w:szCs w:val="24"/>
        </w:rPr>
        <w:t xml:space="preserve">A vizek többletéből vagy hiányából eredő káros hatások csökkentése, megelőzése- a belterületi vízrendezésekkel a </w:t>
      </w:r>
      <w:proofErr w:type="spellStart"/>
      <w:r w:rsidRPr="006B22D9">
        <w:rPr>
          <w:sz w:val="24"/>
          <w:szCs w:val="24"/>
        </w:rPr>
        <w:t>csúcsidejű</w:t>
      </w:r>
      <w:proofErr w:type="spellEnd"/>
      <w:r w:rsidRPr="006B22D9">
        <w:rPr>
          <w:sz w:val="24"/>
          <w:szCs w:val="24"/>
        </w:rPr>
        <w:t xml:space="preserve"> víztöbbletek által okozott károk csökkentése és a vízhiányos időszakokban fontos vízkészletek helyben-tartása. </w:t>
      </w:r>
    </w:p>
    <w:p w:rsidR="006B22D9" w:rsidRPr="006B22D9" w:rsidRDefault="006B22D9" w:rsidP="00865EC3">
      <w:pPr>
        <w:numPr>
          <w:ilvl w:val="0"/>
          <w:numId w:val="6"/>
        </w:numPr>
        <w:autoSpaceDE w:val="0"/>
        <w:autoSpaceDN w:val="0"/>
        <w:adjustRightInd w:val="0"/>
        <w:rPr>
          <w:sz w:val="24"/>
          <w:szCs w:val="24"/>
        </w:rPr>
      </w:pPr>
      <w:r w:rsidRPr="006B22D9">
        <w:rPr>
          <w:sz w:val="24"/>
          <w:szCs w:val="24"/>
        </w:rPr>
        <w:t xml:space="preserve">A vízkészletek észszerű és takarékos vízhasználatának elterjesztése. </w:t>
      </w:r>
    </w:p>
    <w:p w:rsidR="006B22D9" w:rsidRPr="006B22D9" w:rsidRDefault="006B22D9" w:rsidP="00865EC3">
      <w:pPr>
        <w:numPr>
          <w:ilvl w:val="0"/>
          <w:numId w:val="6"/>
        </w:numPr>
        <w:autoSpaceDE w:val="0"/>
        <w:autoSpaceDN w:val="0"/>
        <w:adjustRightInd w:val="0"/>
        <w:rPr>
          <w:sz w:val="24"/>
          <w:szCs w:val="24"/>
        </w:rPr>
      </w:pPr>
      <w:r w:rsidRPr="006B22D9">
        <w:rPr>
          <w:sz w:val="24"/>
          <w:szCs w:val="24"/>
        </w:rPr>
        <w:t xml:space="preserve">A területi és települési vízgazdálkodás összehangolása, kiemelt figyelemmel a vízvisszatartásra és az integrált csapadékvíz-gazdálkodásra, az egyes ágazatok közötti hatékony együttműködés megvalósítása.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ind w:left="426" w:hanging="426"/>
        <w:rPr>
          <w:sz w:val="24"/>
          <w:szCs w:val="24"/>
        </w:rPr>
      </w:pPr>
      <w:r w:rsidRPr="006B22D9">
        <w:rPr>
          <w:b/>
          <w:sz w:val="24"/>
          <w:szCs w:val="24"/>
        </w:rPr>
        <w:t>III.1.  Vízrendezés, belvízmentesítés</w:t>
      </w:r>
    </w:p>
    <w:p w:rsidR="006B22D9" w:rsidRPr="006B22D9" w:rsidRDefault="006B22D9" w:rsidP="006B22D9">
      <w:pPr>
        <w:ind w:left="426" w:firstLine="294"/>
        <w:rPr>
          <w:sz w:val="24"/>
          <w:szCs w:val="24"/>
        </w:rPr>
      </w:pPr>
      <w:r w:rsidRPr="006B22D9">
        <w:rPr>
          <w:sz w:val="24"/>
          <w:szCs w:val="24"/>
        </w:rPr>
        <w:t>33.000.000,- Ft /saját forrás/</w:t>
      </w:r>
    </w:p>
    <w:p w:rsidR="006B22D9" w:rsidRPr="006B22D9" w:rsidRDefault="006B22D9" w:rsidP="006B22D9">
      <w:pPr>
        <w:ind w:left="426" w:firstLine="294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left="426" w:firstLine="294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III.2. Zárt csapadékvízrendszer gépi tisztítása /</w:t>
      </w:r>
      <w:proofErr w:type="spellStart"/>
      <w:r w:rsidRPr="006B22D9">
        <w:rPr>
          <w:b/>
          <w:bCs/>
          <w:sz w:val="24"/>
          <w:szCs w:val="24"/>
        </w:rPr>
        <w:t>woma</w:t>
      </w:r>
      <w:proofErr w:type="spellEnd"/>
      <w:r w:rsidRPr="006B22D9">
        <w:rPr>
          <w:b/>
          <w:bCs/>
          <w:sz w:val="24"/>
          <w:szCs w:val="24"/>
        </w:rPr>
        <w:t>/</w:t>
      </w:r>
    </w:p>
    <w:p w:rsidR="006B22D9" w:rsidRPr="006B22D9" w:rsidRDefault="006B22D9" w:rsidP="006B22D9">
      <w:pPr>
        <w:ind w:left="426" w:firstLine="294"/>
        <w:rPr>
          <w:sz w:val="24"/>
          <w:szCs w:val="24"/>
        </w:rPr>
      </w:pPr>
      <w:r w:rsidRPr="006B22D9">
        <w:rPr>
          <w:sz w:val="24"/>
          <w:szCs w:val="24"/>
        </w:rPr>
        <w:t>5.000.000,-Ft /saját forrás/</w:t>
      </w:r>
    </w:p>
    <w:p w:rsidR="006B22D9" w:rsidRPr="006B22D9" w:rsidRDefault="006B22D9" w:rsidP="006B22D9">
      <w:pPr>
        <w:ind w:left="426" w:firstLine="294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left="426" w:firstLine="294"/>
        <w:rPr>
          <w:bCs/>
          <w:sz w:val="24"/>
          <w:szCs w:val="24"/>
        </w:rPr>
      </w:pPr>
      <w:r w:rsidRPr="006B22D9">
        <w:rPr>
          <w:sz w:val="24"/>
          <w:szCs w:val="24"/>
        </w:rPr>
        <w:t>Városfejlesztési Irodavezető-helyettes</w:t>
      </w:r>
    </w:p>
    <w:p w:rsidR="006B22D9" w:rsidRPr="006B22D9" w:rsidRDefault="006B22D9" w:rsidP="006B22D9">
      <w:pPr>
        <w:ind w:left="426" w:hanging="426"/>
        <w:rPr>
          <w:bCs/>
          <w:sz w:val="24"/>
          <w:szCs w:val="24"/>
        </w:rPr>
      </w:pPr>
    </w:p>
    <w:p w:rsidR="006B22D9" w:rsidRPr="006B22D9" w:rsidRDefault="006B22D9" w:rsidP="006B22D9">
      <w:pPr>
        <w:ind w:left="426" w:hanging="426"/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III.3. Csapadékvíz elvezető rendszer karbantartása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7.000.000,-Ft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III.4. Városi csapadékvíz hálózat fejlesztése pályázat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9.800.000,-Ft /uniós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sz w:val="24"/>
          <w:szCs w:val="24"/>
        </w:rPr>
        <w:t xml:space="preserve">III.5. </w:t>
      </w:r>
      <w:r w:rsidRPr="006B22D9">
        <w:rPr>
          <w:b/>
          <w:bCs/>
          <w:sz w:val="24"/>
          <w:szCs w:val="24"/>
        </w:rPr>
        <w:t>Okosmegoldások és a Hóvirág u. infrastruktúra fejlesztése pályázat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500.000.000,-Ft /pályázati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III.6. Esővízgyűjtő </w:t>
      </w:r>
      <w:proofErr w:type="spellStart"/>
      <w:r w:rsidRPr="006B22D9">
        <w:rPr>
          <w:b/>
          <w:sz w:val="24"/>
          <w:szCs w:val="24"/>
        </w:rPr>
        <w:t>edényzet</w:t>
      </w:r>
      <w:proofErr w:type="spellEnd"/>
      <w:r w:rsidRPr="006B22D9">
        <w:rPr>
          <w:b/>
          <w:sz w:val="24"/>
          <w:szCs w:val="24"/>
        </w:rPr>
        <w:t xml:space="preserve"> biztosítása lakosság részére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3.000.000,-Ft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  <w:u w:val="single"/>
        </w:rPr>
        <w:lastRenderedPageBreak/>
        <w:t>IV. TALAJVÉDELEM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7"/>
        </w:numPr>
        <w:rPr>
          <w:rFonts w:eastAsia="MS Mincho"/>
          <w:sz w:val="24"/>
          <w:szCs w:val="24"/>
          <w:lang w:eastAsia="ja-JP"/>
        </w:rPr>
      </w:pPr>
      <w:r w:rsidRPr="006B22D9">
        <w:rPr>
          <w:rFonts w:eastAsia="MS Mincho"/>
          <w:sz w:val="24"/>
          <w:szCs w:val="24"/>
          <w:lang w:eastAsia="ja-JP"/>
        </w:rPr>
        <w:t>A talaj mennyiségi védelme az ésszerű, ökológiai szempontokat is figyelembe vevő területhasználat révén,</w:t>
      </w:r>
    </w:p>
    <w:p w:rsidR="006B22D9" w:rsidRPr="006B22D9" w:rsidRDefault="006B22D9" w:rsidP="00865EC3">
      <w:pPr>
        <w:numPr>
          <w:ilvl w:val="0"/>
          <w:numId w:val="7"/>
        </w:numPr>
        <w:rPr>
          <w:rFonts w:eastAsia="MS Mincho"/>
          <w:sz w:val="24"/>
          <w:szCs w:val="24"/>
          <w:lang w:eastAsia="ja-JP"/>
        </w:rPr>
      </w:pPr>
      <w:r w:rsidRPr="006B22D9">
        <w:rPr>
          <w:rFonts w:eastAsia="MS Mincho"/>
          <w:sz w:val="24"/>
          <w:szCs w:val="24"/>
          <w:lang w:eastAsia="ja-JP"/>
        </w:rPr>
        <w:t>A talaj minőségi védelme a talajdegradációs és szennyező folyamatok megelőzése, illetve mérséklése révén.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IV.1. </w:t>
      </w:r>
      <w:proofErr w:type="gramStart"/>
      <w:r w:rsidRPr="006B22D9">
        <w:rPr>
          <w:b/>
          <w:sz w:val="24"/>
          <w:szCs w:val="24"/>
        </w:rPr>
        <w:t>Illegális</w:t>
      </w:r>
      <w:proofErr w:type="gramEnd"/>
      <w:r w:rsidRPr="006B22D9">
        <w:rPr>
          <w:b/>
          <w:sz w:val="24"/>
          <w:szCs w:val="24"/>
        </w:rPr>
        <w:t xml:space="preserve"> hulladéklerakók felszámolása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4.000.000,-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IV.2. </w:t>
      </w:r>
      <w:r w:rsidRPr="006B22D9">
        <w:rPr>
          <w:b/>
          <w:sz w:val="24"/>
          <w:szCs w:val="24"/>
        </w:rPr>
        <w:t>Környezetvédelmi alap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3.000.000,-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IV.3. Hajdúszoboszló és környéke talaj-víz-levegő minőség jelenlegi állapotát rögzítő </w:t>
      </w: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         </w:t>
      </w:r>
      <w:proofErr w:type="gramStart"/>
      <w:r w:rsidRPr="006B22D9">
        <w:rPr>
          <w:b/>
          <w:sz w:val="24"/>
          <w:szCs w:val="24"/>
        </w:rPr>
        <w:t>tanulmány</w:t>
      </w:r>
      <w:proofErr w:type="gramEnd"/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sz w:val="24"/>
          <w:szCs w:val="24"/>
        </w:rPr>
        <w:t xml:space="preserve">            </w:t>
      </w:r>
      <w:r w:rsidRPr="006B22D9">
        <w:rPr>
          <w:sz w:val="24"/>
          <w:szCs w:val="24"/>
        </w:rPr>
        <w:t>10.0000,-Ft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 Felelős: Kabinetvezető,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  <w:u w:val="single"/>
        </w:rPr>
        <w:t>V. KÖZLEKEDÉSI INFRASTRUKTÚRA FEJLESZTÉSE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8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A közlekedési és szállítási eredetű környezetterhelés csökkentése, </w:t>
      </w:r>
    </w:p>
    <w:p w:rsidR="006B22D9" w:rsidRPr="006B22D9" w:rsidRDefault="006B22D9" w:rsidP="00865EC3">
      <w:pPr>
        <w:numPr>
          <w:ilvl w:val="0"/>
          <w:numId w:val="8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A közösségi közlekedés fejlesztése, igénybevételi részarányának javítása, szolgáltatási színvonal növelése,</w:t>
      </w:r>
    </w:p>
    <w:p w:rsidR="006B22D9" w:rsidRPr="006B22D9" w:rsidRDefault="006B22D9" w:rsidP="00865EC3">
      <w:pPr>
        <w:numPr>
          <w:ilvl w:val="0"/>
          <w:numId w:val="8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Az egyéni, nem motorizált közlekedési formák elősegítése, fejlesztése. </w:t>
      </w:r>
    </w:p>
    <w:p w:rsidR="006B22D9" w:rsidRPr="006B22D9" w:rsidRDefault="006B22D9" w:rsidP="006B22D9">
      <w:pPr>
        <w:rPr>
          <w:i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V.1. Közterületek felújítása </w:t>
      </w:r>
    </w:p>
    <w:p w:rsidR="006B22D9" w:rsidRPr="006B22D9" w:rsidRDefault="006B22D9" w:rsidP="006B22D9">
      <w:pPr>
        <w:ind w:firstLine="720"/>
        <w:rPr>
          <w:iCs/>
          <w:sz w:val="24"/>
          <w:szCs w:val="24"/>
        </w:rPr>
      </w:pPr>
      <w:r w:rsidRPr="006B22D9">
        <w:rPr>
          <w:sz w:val="24"/>
          <w:szCs w:val="24"/>
        </w:rPr>
        <w:t>120.000.000,- 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V.2.</w:t>
      </w:r>
      <w:r w:rsidRPr="006B22D9">
        <w:rPr>
          <w:sz w:val="24"/>
          <w:szCs w:val="24"/>
        </w:rPr>
        <w:t xml:space="preserve"> </w:t>
      </w:r>
      <w:r w:rsidRPr="006B22D9">
        <w:rPr>
          <w:b/>
          <w:bCs/>
          <w:sz w:val="24"/>
          <w:szCs w:val="24"/>
        </w:rPr>
        <w:t>Belterületi utak fenntartása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25.000.000,-Ft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b/>
          <w:sz w:val="24"/>
          <w:szCs w:val="24"/>
          <w:shd w:val="clear" w:color="auto" w:fill="FFFF00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V.3. Átvett állami utak fenntartása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>20.200.000,-Ft /saját forrás/</w:t>
      </w:r>
    </w:p>
    <w:p w:rsidR="006B22D9" w:rsidRPr="006B22D9" w:rsidRDefault="006B22D9" w:rsidP="006B22D9">
      <w:pPr>
        <w:ind w:firstLine="709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09"/>
        <w:rPr>
          <w:b/>
          <w:sz w:val="24"/>
          <w:szCs w:val="24"/>
          <w:shd w:val="clear" w:color="auto" w:fill="FFFF00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ind w:left="709" w:hanging="283"/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V.4. Utak </w:t>
      </w:r>
      <w:proofErr w:type="spellStart"/>
      <w:r w:rsidRPr="006B22D9">
        <w:rPr>
          <w:b/>
          <w:sz w:val="24"/>
          <w:szCs w:val="24"/>
        </w:rPr>
        <w:t>kátyúzása</w:t>
      </w:r>
      <w:proofErr w:type="spellEnd"/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30.000.000,-Ft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V.5. Közlekedési csomópontok-kilátási háromszögek biztosítása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1.000.000,-Ft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lastRenderedPageBreak/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V.6. Kerékpárutak fenntartása /kaszálás, síkosságmentesítés/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7.000.000,-Ft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V.7. Lakott külterületi utak karbantartása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7.000.000,-Ft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V.8. Külterületi utak és hidak fenntartása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9.000.000,-Ft /saját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V.9. Belterületi útfejlesztések pályázat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500.000.000,-Ft /pályázati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V.10. Hóvirág u. infrastruktúra fejlesztése pályázat – útburkolat felújítása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500.000.000,-Ft /pályázati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V.11. Fejlesztések saját forrásból - Új utca-Rákóczi-</w:t>
      </w:r>
      <w:proofErr w:type="spellStart"/>
      <w:r w:rsidRPr="006B22D9">
        <w:rPr>
          <w:b/>
          <w:sz w:val="24"/>
          <w:szCs w:val="24"/>
        </w:rPr>
        <w:t>Tokay</w:t>
      </w:r>
      <w:proofErr w:type="spellEnd"/>
      <w:r w:rsidRPr="006B22D9">
        <w:rPr>
          <w:b/>
          <w:sz w:val="24"/>
          <w:szCs w:val="24"/>
        </w:rPr>
        <w:t xml:space="preserve"> utcák körforgalom; Dózsa- Nádudvari-Bajcsy jelzőlámpás csomópont; JEC parkoló felújítása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440.000.000,-Ft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V.12. Sport </w:t>
      </w:r>
      <w:proofErr w:type="gramStart"/>
      <w:r w:rsidRPr="006B22D9">
        <w:rPr>
          <w:b/>
          <w:sz w:val="24"/>
          <w:szCs w:val="24"/>
        </w:rPr>
        <w:t>utca parkoló</w:t>
      </w:r>
      <w:proofErr w:type="gramEnd"/>
      <w:r w:rsidRPr="006B22D9">
        <w:rPr>
          <w:b/>
          <w:sz w:val="24"/>
          <w:szCs w:val="24"/>
        </w:rPr>
        <w:t xml:space="preserve"> kialakítása – Hotel Silver előtt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20.000.000,-Ft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Felelős: Gazdasági Irodavezető, Városfejlesztési Irodavezető</w:t>
      </w:r>
    </w:p>
    <w:p w:rsidR="006B22D9" w:rsidRPr="006B22D9" w:rsidRDefault="006B22D9" w:rsidP="006B22D9">
      <w:pPr>
        <w:rPr>
          <w:b/>
          <w:bCs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  <w:u w:val="single"/>
        </w:rPr>
      </w:pPr>
      <w:r w:rsidRPr="006B22D9">
        <w:rPr>
          <w:b/>
          <w:bCs/>
          <w:sz w:val="24"/>
          <w:szCs w:val="24"/>
          <w:u w:val="single"/>
        </w:rPr>
        <w:t>VI. ENERGIAGAZDÁLKODÁS FEJLESZTÉSE</w:t>
      </w:r>
    </w:p>
    <w:p w:rsidR="006B22D9" w:rsidRPr="006B22D9" w:rsidRDefault="006B22D9" w:rsidP="006B22D9">
      <w:pPr>
        <w:rPr>
          <w:b/>
          <w:sz w:val="24"/>
          <w:szCs w:val="24"/>
          <w:u w:val="single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9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Az energiafelhasználás hatékonyságának növelése, a takarékos energiahasználat elterjesztése. </w:t>
      </w:r>
    </w:p>
    <w:p w:rsidR="006B22D9" w:rsidRPr="006B22D9" w:rsidRDefault="006B22D9" w:rsidP="00865EC3">
      <w:pPr>
        <w:numPr>
          <w:ilvl w:val="0"/>
          <w:numId w:val="9"/>
        </w:num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Megújuló energiaforrás részarányának növelése </w:t>
      </w:r>
    </w:p>
    <w:p w:rsidR="006B22D9" w:rsidRPr="006B22D9" w:rsidRDefault="006B22D9" w:rsidP="006B22D9">
      <w:pPr>
        <w:ind w:left="360"/>
        <w:rPr>
          <w:iCs/>
          <w:sz w:val="24"/>
          <w:szCs w:val="24"/>
        </w:rPr>
      </w:pPr>
    </w:p>
    <w:p w:rsidR="006B22D9" w:rsidRPr="006B22D9" w:rsidRDefault="006B22D9" w:rsidP="006B22D9">
      <w:pPr>
        <w:rPr>
          <w:b/>
          <w:iCs/>
          <w:sz w:val="24"/>
          <w:szCs w:val="24"/>
        </w:rPr>
      </w:pPr>
      <w:r w:rsidRPr="006B22D9">
        <w:rPr>
          <w:b/>
          <w:iCs/>
          <w:sz w:val="24"/>
          <w:szCs w:val="24"/>
        </w:rPr>
        <w:t>VI.1. Energetikai korszerűsítés Hajdúszoboszlón (Bambino és Manókert Óvodák)</w:t>
      </w:r>
    </w:p>
    <w:p w:rsidR="006B22D9" w:rsidRPr="006B22D9" w:rsidRDefault="006B22D9" w:rsidP="006B22D9">
      <w:p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ab/>
        <w:t xml:space="preserve">452.750.000,-Ft /pályázati és saját forrás/ 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iCs/>
          <w:sz w:val="24"/>
          <w:szCs w:val="24"/>
        </w:rPr>
        <w:tab/>
        <w:t xml:space="preserve">Felelős: </w:t>
      </w:r>
      <w:r w:rsidRPr="006B22D9">
        <w:rPr>
          <w:sz w:val="24"/>
          <w:szCs w:val="24"/>
        </w:rPr>
        <w:t>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VI.2. Villamosenergia csatlakozások kiépítése 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ab/>
        <w:t>30.000.000,-Ft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ab/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VI.3. Lurkó Óvoda felújítása 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lastRenderedPageBreak/>
        <w:t xml:space="preserve">            306.500.000,-Ft /pályázati és 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  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VI.4. Közvilágítás bővítés külterületen- Erdő és Vénkert dűlők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2.500.000,-Ft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ab/>
        <w:t>Felelős: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>VI.5. Energiaközösség létrehozása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12.000.000,-Ft /saját forrás/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 xml:space="preserve">          Felelős: Gazdasági irodavezető, Városfejlesztési irodavezető, energetikai ügyintéző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  <w:r w:rsidRPr="006B22D9">
        <w:rPr>
          <w:b/>
          <w:bCs/>
          <w:sz w:val="24"/>
          <w:szCs w:val="24"/>
          <w:u w:val="single"/>
        </w:rPr>
        <w:t>VII. HULLADÉKGAZDÁLKODÁS</w:t>
      </w: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  <w:r w:rsidRPr="006B22D9">
        <w:rPr>
          <w:b/>
          <w:bCs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10"/>
        </w:numPr>
        <w:tabs>
          <w:tab w:val="clear" w:pos="720"/>
          <w:tab w:val="num" w:pos="426"/>
        </w:tabs>
        <w:ind w:left="426"/>
        <w:rPr>
          <w:bCs/>
          <w:sz w:val="24"/>
          <w:szCs w:val="24"/>
        </w:rPr>
      </w:pPr>
      <w:r w:rsidRPr="006B22D9">
        <w:rPr>
          <w:sz w:val="24"/>
          <w:szCs w:val="24"/>
        </w:rPr>
        <w:t xml:space="preserve">Hulladékképződés megelőzése, illetve csökkentése. </w:t>
      </w:r>
    </w:p>
    <w:p w:rsidR="006B22D9" w:rsidRPr="006B22D9" w:rsidRDefault="006B22D9" w:rsidP="00865EC3">
      <w:pPr>
        <w:numPr>
          <w:ilvl w:val="0"/>
          <w:numId w:val="10"/>
        </w:numPr>
        <w:tabs>
          <w:tab w:val="clear" w:pos="720"/>
          <w:tab w:val="num" w:pos="426"/>
        </w:tabs>
        <w:ind w:left="426"/>
        <w:rPr>
          <w:bCs/>
          <w:sz w:val="24"/>
          <w:szCs w:val="24"/>
        </w:rPr>
      </w:pPr>
      <w:r w:rsidRPr="006B22D9">
        <w:rPr>
          <w:sz w:val="24"/>
          <w:szCs w:val="24"/>
        </w:rPr>
        <w:t xml:space="preserve">Elkülönített hulladékgyűjtés fejlesztése (ideértve a gyűjtés és szállítás </w:t>
      </w:r>
      <w:proofErr w:type="spellStart"/>
      <w:r w:rsidRPr="006B22D9">
        <w:rPr>
          <w:sz w:val="24"/>
          <w:szCs w:val="24"/>
        </w:rPr>
        <w:t>optimalizációját</w:t>
      </w:r>
      <w:proofErr w:type="spellEnd"/>
      <w:r w:rsidRPr="006B22D9">
        <w:rPr>
          <w:sz w:val="24"/>
          <w:szCs w:val="24"/>
        </w:rPr>
        <w:t xml:space="preserve"> is) és a hasznosítás növelése (előnyben részesítve az </w:t>
      </w:r>
      <w:proofErr w:type="spellStart"/>
      <w:r w:rsidRPr="006B22D9">
        <w:rPr>
          <w:sz w:val="24"/>
          <w:szCs w:val="24"/>
        </w:rPr>
        <w:t>újrahasználatot</w:t>
      </w:r>
      <w:proofErr w:type="spellEnd"/>
      <w:r w:rsidRPr="006B22D9">
        <w:rPr>
          <w:sz w:val="24"/>
          <w:szCs w:val="24"/>
        </w:rPr>
        <w:t xml:space="preserve"> és az újrafeldolgozást). </w:t>
      </w:r>
    </w:p>
    <w:p w:rsidR="006B22D9" w:rsidRPr="006B22D9" w:rsidRDefault="006B22D9" w:rsidP="00865EC3">
      <w:pPr>
        <w:numPr>
          <w:ilvl w:val="0"/>
          <w:numId w:val="10"/>
        </w:numPr>
        <w:tabs>
          <w:tab w:val="clear" w:pos="720"/>
          <w:tab w:val="num" w:pos="426"/>
        </w:tabs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Az </w:t>
      </w:r>
      <w:proofErr w:type="gramStart"/>
      <w:r w:rsidRPr="006B22D9">
        <w:rPr>
          <w:sz w:val="24"/>
          <w:szCs w:val="24"/>
        </w:rPr>
        <w:t>illegálisan</w:t>
      </w:r>
      <w:proofErr w:type="gramEnd"/>
      <w:r w:rsidRPr="006B22D9">
        <w:rPr>
          <w:sz w:val="24"/>
          <w:szCs w:val="24"/>
        </w:rPr>
        <w:t xml:space="preserve"> lerakott hulladék keletkezésének megelőzése, az illegális hulladéklerakók felszámolása és visszatermelődésük megakadályozása. </w:t>
      </w:r>
    </w:p>
    <w:p w:rsidR="006B22D9" w:rsidRPr="006B22D9" w:rsidRDefault="006B22D9" w:rsidP="00865EC3">
      <w:pPr>
        <w:numPr>
          <w:ilvl w:val="0"/>
          <w:numId w:val="10"/>
        </w:numPr>
        <w:tabs>
          <w:tab w:val="clear" w:pos="720"/>
          <w:tab w:val="num" w:pos="426"/>
        </w:tabs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A </w:t>
      </w:r>
      <w:proofErr w:type="spellStart"/>
      <w:r w:rsidRPr="006B22D9">
        <w:rPr>
          <w:sz w:val="24"/>
          <w:szCs w:val="24"/>
        </w:rPr>
        <w:t>rekultivált</w:t>
      </w:r>
      <w:proofErr w:type="spellEnd"/>
      <w:r w:rsidRPr="006B22D9">
        <w:rPr>
          <w:sz w:val="24"/>
          <w:szCs w:val="24"/>
        </w:rPr>
        <w:t xml:space="preserve"> hulladéklerakók utógondozásának végzése a jogszabályi előírásoknak megfelelően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VII.1. Köztisztaság</w:t>
      </w:r>
    </w:p>
    <w:p w:rsidR="006B22D9" w:rsidRPr="006B22D9" w:rsidRDefault="006B22D9" w:rsidP="006B22D9">
      <w:pPr>
        <w:ind w:left="737" w:hanging="17"/>
        <w:rPr>
          <w:sz w:val="24"/>
          <w:szCs w:val="24"/>
        </w:rPr>
      </w:pPr>
      <w:r w:rsidRPr="006B22D9">
        <w:rPr>
          <w:sz w:val="24"/>
          <w:szCs w:val="24"/>
        </w:rPr>
        <w:t xml:space="preserve">82.000.000,-Ft /saját forrás/  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ind w:left="737" w:hanging="737"/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VII.2. Inert lerakó üzemeltetése</w:t>
      </w:r>
    </w:p>
    <w:p w:rsidR="006B22D9" w:rsidRPr="006B22D9" w:rsidRDefault="006B22D9" w:rsidP="006B22D9">
      <w:pPr>
        <w:ind w:left="737" w:hanging="17"/>
        <w:rPr>
          <w:sz w:val="24"/>
          <w:szCs w:val="24"/>
        </w:rPr>
      </w:pPr>
      <w:r w:rsidRPr="006B22D9">
        <w:rPr>
          <w:sz w:val="24"/>
          <w:szCs w:val="24"/>
        </w:rPr>
        <w:t xml:space="preserve">20.000.000,-Ft /saját forrás/  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VII.3. Hulladéklerakók fenntartása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2.100.000,-Ft /saját forrás/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VII.4. </w:t>
      </w:r>
      <w:proofErr w:type="gramStart"/>
      <w:r w:rsidRPr="006B22D9">
        <w:rPr>
          <w:b/>
          <w:sz w:val="24"/>
          <w:szCs w:val="24"/>
        </w:rPr>
        <w:t>Illegális</w:t>
      </w:r>
      <w:proofErr w:type="gramEnd"/>
      <w:r w:rsidRPr="006B22D9">
        <w:rPr>
          <w:b/>
          <w:sz w:val="24"/>
          <w:szCs w:val="24"/>
        </w:rPr>
        <w:t xml:space="preserve"> hulladéklerakók felszámolása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4.000.000,- Ft /saját forrás/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Irodavezető-helyettes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sz w:val="24"/>
          <w:szCs w:val="24"/>
        </w:rPr>
        <w:t>VII.5. Közterületi falevél és gallyak elszállítása (lakossági zöldhulladék zsákos begyűjtése is)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4.000.000,- Ft /saját forrás/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 xml:space="preserve">. Vezérigazgató, Gazdasági Irodavezető, 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Városfejlesztési Irodavezető-helyettes</w:t>
      </w: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  <w:r w:rsidRPr="006B22D9">
        <w:rPr>
          <w:b/>
          <w:bCs/>
          <w:sz w:val="24"/>
          <w:szCs w:val="24"/>
          <w:u w:val="single"/>
        </w:rPr>
        <w:lastRenderedPageBreak/>
        <w:t xml:space="preserve">VIII. ZAJ </w:t>
      </w:r>
      <w:proofErr w:type="gramStart"/>
      <w:r w:rsidRPr="006B22D9">
        <w:rPr>
          <w:b/>
          <w:bCs/>
          <w:sz w:val="24"/>
          <w:szCs w:val="24"/>
          <w:u w:val="single"/>
        </w:rPr>
        <w:t>ÉS</w:t>
      </w:r>
      <w:proofErr w:type="gramEnd"/>
      <w:r w:rsidRPr="006B22D9">
        <w:rPr>
          <w:b/>
          <w:bCs/>
          <w:sz w:val="24"/>
          <w:szCs w:val="24"/>
          <w:u w:val="single"/>
        </w:rPr>
        <w:t xml:space="preserve"> REZGÉS ELLENI VÉDELEM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  <w:r w:rsidRPr="006B22D9">
        <w:rPr>
          <w:b/>
          <w:bCs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11"/>
        </w:numPr>
        <w:tabs>
          <w:tab w:val="clear" w:pos="720"/>
          <w:tab w:val="num" w:pos="284"/>
        </w:tabs>
        <w:ind w:left="284" w:hanging="284"/>
        <w:rPr>
          <w:sz w:val="24"/>
          <w:szCs w:val="24"/>
        </w:rPr>
      </w:pPr>
      <w:r w:rsidRPr="006B22D9">
        <w:rPr>
          <w:sz w:val="24"/>
          <w:szCs w:val="24"/>
        </w:rPr>
        <w:t>Az érintett emberek megóvása a zajterhelésektől, a stratégiai küszöbértékek (egész napra számított átlagos zajterhelés (</w:t>
      </w:r>
      <w:proofErr w:type="spellStart"/>
      <w:r w:rsidRPr="006B22D9">
        <w:rPr>
          <w:sz w:val="24"/>
          <w:szCs w:val="24"/>
        </w:rPr>
        <w:t>Lden</w:t>
      </w:r>
      <w:proofErr w:type="spellEnd"/>
      <w:r w:rsidRPr="006B22D9">
        <w:rPr>
          <w:sz w:val="24"/>
          <w:szCs w:val="24"/>
        </w:rPr>
        <w:t>) 63 dB, az éjjeli (</w:t>
      </w:r>
      <w:proofErr w:type="spellStart"/>
      <w:r w:rsidRPr="006B22D9">
        <w:rPr>
          <w:sz w:val="24"/>
          <w:szCs w:val="24"/>
        </w:rPr>
        <w:t>Léjjel</w:t>
      </w:r>
      <w:proofErr w:type="spellEnd"/>
      <w:r w:rsidRPr="006B22D9">
        <w:rPr>
          <w:sz w:val="24"/>
          <w:szCs w:val="24"/>
        </w:rPr>
        <w:t>) 55 dB) feletti zajterheléssel érintett lakosok számának csökkentése a közlekedési létesítmények mentén</w:t>
      </w:r>
    </w:p>
    <w:p w:rsidR="006B22D9" w:rsidRPr="006B22D9" w:rsidRDefault="006B22D9" w:rsidP="00865EC3">
      <w:pPr>
        <w:numPr>
          <w:ilvl w:val="0"/>
          <w:numId w:val="11"/>
        </w:numPr>
        <w:tabs>
          <w:tab w:val="clear" w:pos="720"/>
          <w:tab w:val="num" w:pos="284"/>
        </w:tabs>
        <w:ind w:left="284"/>
        <w:rPr>
          <w:sz w:val="24"/>
          <w:szCs w:val="24"/>
        </w:rPr>
      </w:pPr>
      <w:r w:rsidRPr="006B22D9">
        <w:rPr>
          <w:sz w:val="24"/>
          <w:szCs w:val="24"/>
        </w:rPr>
        <w:t>A határérték feletti zajterhelés megelőzése és/vagy megszüntetése az ipari és szolgáltató létesítmények környezetében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VIII.1. Fásítás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5.500.000,-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VIII.2. 100 db fa telepítése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6.510.000,-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VIII.3. Kosárlabdapálya </w:t>
      </w:r>
      <w:proofErr w:type="spellStart"/>
      <w:r w:rsidRPr="006B22D9">
        <w:rPr>
          <w:b/>
          <w:bCs/>
          <w:sz w:val="24"/>
          <w:szCs w:val="24"/>
        </w:rPr>
        <w:t>burkolatának</w:t>
      </w:r>
      <w:proofErr w:type="spellEnd"/>
      <w:r w:rsidRPr="006B22D9">
        <w:rPr>
          <w:b/>
          <w:bCs/>
          <w:sz w:val="24"/>
          <w:szCs w:val="24"/>
        </w:rPr>
        <w:t xml:space="preserve"> felújítása - </w:t>
      </w:r>
      <w:proofErr w:type="spellStart"/>
      <w:r w:rsidRPr="006B22D9">
        <w:rPr>
          <w:b/>
          <w:bCs/>
          <w:sz w:val="24"/>
          <w:szCs w:val="24"/>
        </w:rPr>
        <w:t>Szilfákalja</w:t>
      </w:r>
      <w:proofErr w:type="spellEnd"/>
      <w:r w:rsidRPr="006B22D9">
        <w:rPr>
          <w:b/>
          <w:bCs/>
          <w:sz w:val="24"/>
          <w:szCs w:val="24"/>
        </w:rPr>
        <w:t xml:space="preserve"> 33</w:t>
      </w:r>
      <w:proofErr w:type="gramStart"/>
      <w:r w:rsidRPr="006B22D9">
        <w:rPr>
          <w:b/>
          <w:bCs/>
          <w:sz w:val="24"/>
          <w:szCs w:val="24"/>
        </w:rPr>
        <w:t>.sz.</w:t>
      </w:r>
      <w:proofErr w:type="gramEnd"/>
      <w:r w:rsidRPr="006B22D9">
        <w:rPr>
          <w:b/>
          <w:bCs/>
          <w:sz w:val="24"/>
          <w:szCs w:val="24"/>
        </w:rPr>
        <w:t xml:space="preserve"> alatti lakótömb mögött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18.000.000,-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  <w:r w:rsidRPr="006B22D9">
        <w:rPr>
          <w:b/>
          <w:bCs/>
          <w:sz w:val="24"/>
          <w:szCs w:val="24"/>
          <w:u w:val="single"/>
        </w:rPr>
        <w:t>IX. ALKALMAZKODÁS AZ ÉGHAJLATVÁLTOZÁS KÖVETKEZMÉNYEIHEZ</w:t>
      </w: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  <w:r w:rsidRPr="006B22D9">
        <w:rPr>
          <w:b/>
          <w:bCs/>
          <w:sz w:val="24"/>
          <w:szCs w:val="24"/>
        </w:rPr>
        <w:t>A Programban megfogalmazott célok:</w:t>
      </w:r>
    </w:p>
    <w:p w:rsidR="006B22D9" w:rsidRPr="006B22D9" w:rsidRDefault="006B22D9" w:rsidP="00865EC3">
      <w:pPr>
        <w:numPr>
          <w:ilvl w:val="0"/>
          <w:numId w:val="12"/>
        </w:numPr>
        <w:ind w:left="426"/>
        <w:rPr>
          <w:bCs/>
          <w:sz w:val="24"/>
          <w:szCs w:val="24"/>
        </w:rPr>
      </w:pPr>
      <w:r w:rsidRPr="006B22D9">
        <w:rPr>
          <w:iCs/>
          <w:sz w:val="24"/>
          <w:szCs w:val="24"/>
        </w:rPr>
        <w:t xml:space="preserve">Az éghajlatváltozással kapcsolatos ismeretek bővítése, a megelőzési és alkalmazkodási intézkedésekkel kapcsolatos tájékozottság növelése </w:t>
      </w:r>
    </w:p>
    <w:p w:rsidR="006B22D9" w:rsidRPr="006B22D9" w:rsidRDefault="006B22D9" w:rsidP="00865EC3">
      <w:pPr>
        <w:numPr>
          <w:ilvl w:val="0"/>
          <w:numId w:val="12"/>
        </w:numPr>
        <w:ind w:left="426"/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A klímaváltozáshoz való sikeres alkalmazkodás megvalósítása</w:t>
      </w:r>
    </w:p>
    <w:p w:rsidR="006B22D9" w:rsidRPr="006B22D9" w:rsidRDefault="006B22D9" w:rsidP="006B22D9">
      <w:pPr>
        <w:ind w:left="426"/>
        <w:rPr>
          <w:bCs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IX.1. Fásítás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5.500.000,-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IX.2. 100 db fa telepítése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6.510.000,-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  <w:u w:val="single"/>
        </w:rPr>
        <w:t xml:space="preserve">X. TERMÉSZET </w:t>
      </w:r>
      <w:proofErr w:type="gramStart"/>
      <w:r w:rsidRPr="006B22D9">
        <w:rPr>
          <w:b/>
          <w:bCs/>
          <w:sz w:val="24"/>
          <w:szCs w:val="24"/>
          <w:u w:val="single"/>
        </w:rPr>
        <w:t>ÉS</w:t>
      </w:r>
      <w:proofErr w:type="gramEnd"/>
      <w:r w:rsidRPr="006B22D9">
        <w:rPr>
          <w:b/>
          <w:bCs/>
          <w:sz w:val="24"/>
          <w:szCs w:val="24"/>
          <w:u w:val="single"/>
        </w:rPr>
        <w:t xml:space="preserve"> TÁJVÉDELEM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A Programban megfogalmazott célok: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 w:right="70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 xml:space="preserve">A turisztikai infrastruktúra fejlesztése </w:t>
      </w:r>
      <w:r w:rsidRPr="006B22D9">
        <w:rPr>
          <w:rFonts w:ascii="Times New Roman" w:hAnsi="Times New Roman"/>
          <w:bCs/>
          <w:iCs/>
          <w:sz w:val="24"/>
          <w:szCs w:val="24"/>
        </w:rPr>
        <w:t>(a keletkező hulladék, szennyvíz mennyiségének csökkentése, kezelése, az elhasznált termálvíz hővisszanyerése, egyéb hasznosítása, a fényszennyezés visszaszorítása)</w:t>
      </w:r>
      <w:r w:rsidRPr="006B22D9">
        <w:rPr>
          <w:rFonts w:ascii="Times New Roman" w:hAnsi="Times New Roman"/>
          <w:sz w:val="24"/>
          <w:szCs w:val="24"/>
        </w:rPr>
        <w:t xml:space="preserve">, a természeti értékek megóvása védelme mellett. 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 w:right="70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>Természeti értékek megőrzése.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 xml:space="preserve">A védett és NATURA 2000 területek turisztikai lehetőségének kihasználása (tanösvények kialakítása, </w:t>
      </w:r>
      <w:proofErr w:type="spellStart"/>
      <w:r w:rsidRPr="006B22D9">
        <w:rPr>
          <w:rFonts w:ascii="Times New Roman" w:hAnsi="Times New Roman"/>
          <w:sz w:val="24"/>
          <w:szCs w:val="24"/>
        </w:rPr>
        <w:t>öko</w:t>
      </w:r>
      <w:proofErr w:type="spellEnd"/>
      <w:r w:rsidRPr="006B22D9">
        <w:rPr>
          <w:rFonts w:ascii="Times New Roman" w:hAnsi="Times New Roman"/>
          <w:sz w:val="24"/>
          <w:szCs w:val="24"/>
        </w:rPr>
        <w:t xml:space="preserve">-turisztikai </w:t>
      </w:r>
      <w:proofErr w:type="gramStart"/>
      <w:r w:rsidRPr="006B22D9">
        <w:rPr>
          <w:rFonts w:ascii="Times New Roman" w:hAnsi="Times New Roman"/>
          <w:sz w:val="24"/>
          <w:szCs w:val="24"/>
        </w:rPr>
        <w:t>attrakciók</w:t>
      </w:r>
      <w:proofErr w:type="gramEnd"/>
      <w:r w:rsidRPr="006B22D9">
        <w:rPr>
          <w:rFonts w:ascii="Times New Roman" w:hAnsi="Times New Roman"/>
          <w:sz w:val="24"/>
          <w:szCs w:val="24"/>
        </w:rPr>
        <w:t xml:space="preserve"> létrehozása), védelme.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 xml:space="preserve">A területhasználat során olyan, a táj adottságaival harmóniában álló gazdálkodási formákat kell előnyben részesíteni és támogatni, melyek elősegítik a település természeti </w:t>
      </w:r>
      <w:r w:rsidRPr="006B22D9">
        <w:rPr>
          <w:rFonts w:ascii="Times New Roman" w:hAnsi="Times New Roman"/>
          <w:sz w:val="24"/>
          <w:szCs w:val="24"/>
        </w:rPr>
        <w:lastRenderedPageBreak/>
        <w:t xml:space="preserve">rendszereinek megőrzését és biztosítják a természeti rendszerekhez kötődő ökológiai folyamatok sértetlenségét. 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 xml:space="preserve">Természetvédelmi szempontból támogatandók az extenzív gazdálkodási megoldásokat, a területek fokozatos átminősítését, művelésiág-váltását célzó elképzelések, valamint a </w:t>
      </w:r>
      <w:proofErr w:type="gramStart"/>
      <w:r w:rsidRPr="006B22D9">
        <w:rPr>
          <w:rFonts w:ascii="Times New Roman" w:hAnsi="Times New Roman"/>
          <w:sz w:val="24"/>
          <w:szCs w:val="24"/>
        </w:rPr>
        <w:t>biogazdálkodás</w:t>
      </w:r>
      <w:proofErr w:type="gramEnd"/>
      <w:r w:rsidRPr="006B22D9">
        <w:rPr>
          <w:rFonts w:ascii="Times New Roman" w:hAnsi="Times New Roman"/>
          <w:sz w:val="24"/>
          <w:szCs w:val="24"/>
        </w:rPr>
        <w:t xml:space="preserve"> mint fenntartható gazdálkodási forma bevezetése. </w:t>
      </w:r>
    </w:p>
    <w:p w:rsidR="006B22D9" w:rsidRPr="006B22D9" w:rsidRDefault="006B22D9" w:rsidP="00865EC3">
      <w:pPr>
        <w:pStyle w:val="Listaszerbekezds1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6B22D9">
        <w:rPr>
          <w:rFonts w:ascii="Times New Roman" w:hAnsi="Times New Roman"/>
          <w:sz w:val="24"/>
          <w:szCs w:val="24"/>
        </w:rPr>
        <w:t xml:space="preserve">Az egészséges tájszerkezet kialakítása érdekében az erdők megóvása, esetleges </w:t>
      </w:r>
      <w:proofErr w:type="spellStart"/>
      <w:r w:rsidRPr="006B22D9">
        <w:rPr>
          <w:rFonts w:ascii="Times New Roman" w:hAnsi="Times New Roman"/>
          <w:sz w:val="24"/>
          <w:szCs w:val="24"/>
        </w:rPr>
        <w:t>újratelepítése</w:t>
      </w:r>
      <w:proofErr w:type="spellEnd"/>
      <w:r w:rsidRPr="006B22D9">
        <w:rPr>
          <w:rFonts w:ascii="Times New Roman" w:hAnsi="Times New Roman"/>
          <w:sz w:val="24"/>
          <w:szCs w:val="24"/>
        </w:rPr>
        <w:t xml:space="preserve"> szükséges. 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X.1. Fásítás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5.500.000,- Ft /saját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iCs/>
          <w:sz w:val="24"/>
          <w:szCs w:val="24"/>
        </w:rPr>
      </w:pPr>
      <w:r w:rsidRPr="006B22D9">
        <w:rPr>
          <w:b/>
          <w:iCs/>
          <w:sz w:val="24"/>
          <w:szCs w:val="24"/>
        </w:rPr>
        <w:t>X.2. Energetikai korszerűsítés Hajdúszoboszlón (Bambino és Manókert)</w:t>
      </w:r>
    </w:p>
    <w:p w:rsidR="006B22D9" w:rsidRPr="006B22D9" w:rsidRDefault="006B22D9" w:rsidP="006B22D9">
      <w:pPr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ab/>
        <w:t>452.750.000,-Ft /pályázati és saját forrás/</w:t>
      </w:r>
      <w:r w:rsidRPr="006B22D9">
        <w:rPr>
          <w:iCs/>
          <w:sz w:val="24"/>
          <w:szCs w:val="24"/>
        </w:rPr>
        <w:tab/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iCs/>
          <w:sz w:val="24"/>
          <w:szCs w:val="24"/>
        </w:rPr>
        <w:t xml:space="preserve">Felelős: </w:t>
      </w:r>
      <w:r w:rsidRPr="006B22D9">
        <w:rPr>
          <w:sz w:val="24"/>
          <w:szCs w:val="24"/>
        </w:rPr>
        <w:t>Gazdasági Irodavezető, Városfejlesztési Irodavezető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sz w:val="24"/>
          <w:szCs w:val="24"/>
        </w:rPr>
        <w:t xml:space="preserve">X.3. Zöldtudatos támogatás lakosság részére – esővízgyűjtő </w:t>
      </w:r>
      <w:proofErr w:type="spellStart"/>
      <w:r w:rsidRPr="006B22D9">
        <w:rPr>
          <w:b/>
          <w:sz w:val="24"/>
          <w:szCs w:val="24"/>
        </w:rPr>
        <w:t>edényzet</w:t>
      </w:r>
      <w:proofErr w:type="spellEnd"/>
      <w:r w:rsidRPr="006B22D9">
        <w:rPr>
          <w:b/>
          <w:sz w:val="24"/>
          <w:szCs w:val="24"/>
        </w:rPr>
        <w:t xml:space="preserve"> és zsák beszerzés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6.000.000,- Ft /saját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  <w:shd w:val="clear" w:color="auto" w:fill="FFFF00"/>
        </w:rPr>
      </w:pPr>
      <w:r w:rsidRPr="006B22D9">
        <w:rPr>
          <w:b/>
          <w:sz w:val="24"/>
          <w:szCs w:val="24"/>
        </w:rPr>
        <w:t>X.4. Zöldtudatos támogatás lakosság részére –</w:t>
      </w:r>
      <w:r w:rsidRPr="006B22D9">
        <w:rPr>
          <w:sz w:val="24"/>
          <w:szCs w:val="24"/>
        </w:rPr>
        <w:t xml:space="preserve"> </w:t>
      </w:r>
      <w:r w:rsidRPr="006B22D9">
        <w:rPr>
          <w:b/>
          <w:sz w:val="24"/>
          <w:szCs w:val="24"/>
        </w:rPr>
        <w:t xml:space="preserve">Társasházak előtti </w:t>
      </w:r>
      <w:proofErr w:type="gramStart"/>
      <w:r w:rsidRPr="006B22D9">
        <w:rPr>
          <w:b/>
          <w:sz w:val="24"/>
          <w:szCs w:val="24"/>
        </w:rPr>
        <w:t xml:space="preserve">területek     </w:t>
      </w:r>
      <w:r w:rsidRPr="006B22D9">
        <w:rPr>
          <w:b/>
          <w:sz w:val="24"/>
          <w:szCs w:val="24"/>
        </w:rPr>
        <w:tab/>
      </w:r>
      <w:proofErr w:type="spellStart"/>
      <w:r w:rsidRPr="006B22D9">
        <w:rPr>
          <w:b/>
          <w:sz w:val="24"/>
          <w:szCs w:val="24"/>
        </w:rPr>
        <w:t>virágosítására</w:t>
      </w:r>
      <w:proofErr w:type="spellEnd"/>
      <w:proofErr w:type="gramEnd"/>
      <w:r w:rsidRPr="006B22D9">
        <w:rPr>
          <w:b/>
          <w:sz w:val="24"/>
          <w:szCs w:val="24"/>
        </w:rPr>
        <w:t xml:space="preserve"> egynyári növények beszerzése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1.000.000,- Ft /saját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b/>
          <w:bCs/>
          <w:sz w:val="24"/>
          <w:szCs w:val="24"/>
        </w:rPr>
      </w:pP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X.5. 100 db fa telepítése</w:t>
      </w:r>
    </w:p>
    <w:p w:rsidR="006B22D9" w:rsidRPr="006B22D9" w:rsidRDefault="006B22D9" w:rsidP="006B22D9">
      <w:pPr>
        <w:ind w:firstLine="426"/>
        <w:rPr>
          <w:sz w:val="24"/>
          <w:szCs w:val="24"/>
        </w:rPr>
      </w:pPr>
      <w:r w:rsidRPr="006B22D9">
        <w:rPr>
          <w:sz w:val="24"/>
          <w:szCs w:val="24"/>
        </w:rPr>
        <w:t>6.510.000,- Ft /saját forrás/</w:t>
      </w:r>
    </w:p>
    <w:p w:rsidR="006B22D9" w:rsidRPr="006B22D9" w:rsidRDefault="006B22D9" w:rsidP="006B22D9">
      <w:pPr>
        <w:ind w:left="426"/>
        <w:rPr>
          <w:sz w:val="24"/>
          <w:szCs w:val="24"/>
        </w:rPr>
      </w:pPr>
      <w:r w:rsidRPr="006B22D9">
        <w:rPr>
          <w:sz w:val="24"/>
          <w:szCs w:val="24"/>
        </w:rPr>
        <w:t xml:space="preserve">Felelős: VGN. </w:t>
      </w:r>
      <w:proofErr w:type="spellStart"/>
      <w:r w:rsidRPr="006B22D9">
        <w:rPr>
          <w:sz w:val="24"/>
          <w:szCs w:val="24"/>
        </w:rPr>
        <w:t>Zrt</w:t>
      </w:r>
      <w:proofErr w:type="spellEnd"/>
      <w:r w:rsidRPr="006B22D9">
        <w:rPr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  <w:u w:val="single"/>
        </w:rPr>
      </w:pPr>
    </w:p>
    <w:p w:rsidR="006B22D9" w:rsidRPr="006B22D9" w:rsidRDefault="006B22D9" w:rsidP="006B22D9">
      <w:pPr>
        <w:rPr>
          <w:bCs/>
          <w:sz w:val="24"/>
          <w:szCs w:val="24"/>
        </w:rPr>
      </w:pPr>
      <w:r w:rsidRPr="006B22D9">
        <w:rPr>
          <w:b/>
          <w:bCs/>
          <w:sz w:val="24"/>
          <w:szCs w:val="24"/>
          <w:u w:val="single"/>
        </w:rPr>
        <w:t>XI. ZÖLDFELÜLET GAZDÁLKODÁS, ZÖLDINFRASTRUKTÚRA FEJLESZTÉSE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A Programban meghatározott célok:</w:t>
      </w:r>
    </w:p>
    <w:p w:rsidR="006B22D9" w:rsidRPr="006B22D9" w:rsidRDefault="006B22D9" w:rsidP="00865EC3">
      <w:pPr>
        <w:numPr>
          <w:ilvl w:val="0"/>
          <w:numId w:val="14"/>
        </w:numPr>
        <w:ind w:left="426"/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>Zöldkataszter elkészítése, folyamatos üzemeltetése változások naprakész követése</w:t>
      </w:r>
    </w:p>
    <w:p w:rsidR="006B22D9" w:rsidRPr="006B22D9" w:rsidRDefault="006B22D9" w:rsidP="00865EC3">
      <w:pPr>
        <w:numPr>
          <w:ilvl w:val="0"/>
          <w:numId w:val="14"/>
        </w:numPr>
        <w:ind w:left="426"/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A zöldinfrastruktúra állapotának javítása. </w:t>
      </w:r>
    </w:p>
    <w:p w:rsidR="006B22D9" w:rsidRPr="006B22D9" w:rsidRDefault="006B22D9" w:rsidP="00865EC3">
      <w:pPr>
        <w:numPr>
          <w:ilvl w:val="0"/>
          <w:numId w:val="14"/>
        </w:numPr>
        <w:ind w:left="426"/>
        <w:rPr>
          <w:iCs/>
          <w:sz w:val="24"/>
          <w:szCs w:val="24"/>
        </w:rPr>
      </w:pPr>
      <w:r w:rsidRPr="006B22D9">
        <w:rPr>
          <w:iCs/>
          <w:sz w:val="24"/>
          <w:szCs w:val="24"/>
        </w:rPr>
        <w:t xml:space="preserve">Zöldfelületek fenntartható módon való kialakítása, gondozása. </w:t>
      </w:r>
    </w:p>
    <w:p w:rsidR="006B22D9" w:rsidRPr="006B22D9" w:rsidRDefault="006B22D9" w:rsidP="006B22D9">
      <w:pPr>
        <w:rPr>
          <w:i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iCs/>
          <w:sz w:val="24"/>
          <w:szCs w:val="24"/>
        </w:rPr>
        <w:t xml:space="preserve">XI.1. </w:t>
      </w:r>
      <w:r w:rsidRPr="006B22D9">
        <w:rPr>
          <w:b/>
          <w:bCs/>
          <w:sz w:val="24"/>
          <w:szCs w:val="24"/>
        </w:rPr>
        <w:t>Fásítás</w:t>
      </w:r>
    </w:p>
    <w:p w:rsidR="006B22D9" w:rsidRPr="006B22D9" w:rsidRDefault="006B22D9" w:rsidP="006B22D9">
      <w:pPr>
        <w:ind w:firstLine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5.500.000,- Ft /saját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 xml:space="preserve">Felelős: VGN. </w:t>
      </w:r>
      <w:proofErr w:type="spellStart"/>
      <w:r w:rsidRPr="006B22D9">
        <w:rPr>
          <w:bCs/>
          <w:sz w:val="24"/>
          <w:szCs w:val="24"/>
        </w:rPr>
        <w:t>Zrt</w:t>
      </w:r>
      <w:proofErr w:type="spellEnd"/>
      <w:r w:rsidRPr="006B22D9">
        <w:rPr>
          <w:bCs/>
          <w:sz w:val="24"/>
          <w:szCs w:val="24"/>
        </w:rPr>
        <w:t>. Vezérigazgató,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>XI.2. Gázláng Pálya zöld infrastrukturális fejlesztése Hajdúszoboszlón</w:t>
      </w:r>
    </w:p>
    <w:p w:rsidR="006B22D9" w:rsidRPr="006B22D9" w:rsidRDefault="006B22D9" w:rsidP="006B22D9">
      <w:pPr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ab/>
        <w:t>499.803.000,-Ft /pályázati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XI.3. </w:t>
      </w:r>
      <w:proofErr w:type="spellStart"/>
      <w:r w:rsidRPr="006B22D9">
        <w:rPr>
          <w:b/>
          <w:sz w:val="24"/>
          <w:szCs w:val="24"/>
        </w:rPr>
        <w:t>Szilfákalja</w:t>
      </w:r>
      <w:proofErr w:type="spellEnd"/>
      <w:r w:rsidRPr="006B22D9">
        <w:rPr>
          <w:b/>
          <w:sz w:val="24"/>
          <w:szCs w:val="24"/>
        </w:rPr>
        <w:t xml:space="preserve"> és Bányász utca közötti park rekonstrukciója Hajdúszoboszlón</w:t>
      </w:r>
    </w:p>
    <w:p w:rsidR="006B22D9" w:rsidRPr="006B22D9" w:rsidRDefault="006B22D9" w:rsidP="006B22D9">
      <w:pPr>
        <w:rPr>
          <w:sz w:val="24"/>
          <w:szCs w:val="24"/>
        </w:rPr>
      </w:pPr>
      <w:r w:rsidRPr="006B22D9">
        <w:rPr>
          <w:sz w:val="24"/>
          <w:szCs w:val="24"/>
        </w:rPr>
        <w:tab/>
        <w:t>53.735.000,-Ft /pályázati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bCs/>
          <w:sz w:val="24"/>
          <w:szCs w:val="24"/>
        </w:rPr>
        <w:t xml:space="preserve">XI.4. Társasházak </w:t>
      </w:r>
      <w:proofErr w:type="spellStart"/>
      <w:r w:rsidRPr="006B22D9">
        <w:rPr>
          <w:b/>
          <w:bCs/>
          <w:sz w:val="24"/>
          <w:szCs w:val="24"/>
        </w:rPr>
        <w:t>virágosítása</w:t>
      </w:r>
      <w:proofErr w:type="spellEnd"/>
      <w:r w:rsidRPr="006B22D9">
        <w:rPr>
          <w:b/>
          <w:bCs/>
          <w:sz w:val="24"/>
          <w:szCs w:val="24"/>
        </w:rPr>
        <w:t xml:space="preserve"> pályázat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1.000.000,-Ft /saját forrás/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  <w:r w:rsidRPr="006B22D9">
        <w:rPr>
          <w:bCs/>
          <w:sz w:val="24"/>
          <w:szCs w:val="24"/>
        </w:rPr>
        <w:lastRenderedPageBreak/>
        <w:t>Felelős: Gazdasági Irodavezető, Városfejlesztési Irodavezető</w:t>
      </w:r>
    </w:p>
    <w:p w:rsidR="006B22D9" w:rsidRPr="006B22D9" w:rsidRDefault="006B22D9" w:rsidP="006B22D9">
      <w:pPr>
        <w:ind w:left="720"/>
        <w:rPr>
          <w:bCs/>
          <w:sz w:val="24"/>
          <w:szCs w:val="24"/>
        </w:rPr>
      </w:pPr>
    </w:p>
    <w:p w:rsidR="006B22D9" w:rsidRPr="006B22D9" w:rsidRDefault="006B22D9" w:rsidP="006B22D9">
      <w:pPr>
        <w:rPr>
          <w:b/>
          <w:bCs/>
          <w:sz w:val="24"/>
          <w:szCs w:val="24"/>
        </w:rPr>
      </w:pPr>
      <w:r w:rsidRPr="006B22D9">
        <w:rPr>
          <w:b/>
          <w:sz w:val="24"/>
          <w:szCs w:val="24"/>
        </w:rPr>
        <w:t xml:space="preserve">XI.5. </w:t>
      </w:r>
      <w:r w:rsidRPr="006B22D9">
        <w:rPr>
          <w:b/>
          <w:bCs/>
          <w:sz w:val="24"/>
          <w:szCs w:val="24"/>
        </w:rPr>
        <w:t>Okosmegoldások és a Hóvirág u. infrastruktúra fejlesztése pályázat – térinformatikai rendszer (zöldkataszter) kiépítése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500.000.000,-Ft /pályázati forrás/</w:t>
      </w:r>
    </w:p>
    <w:p w:rsidR="006B22D9" w:rsidRPr="006B22D9" w:rsidRDefault="006B22D9" w:rsidP="006B22D9">
      <w:pPr>
        <w:ind w:firstLine="720"/>
        <w:rPr>
          <w:sz w:val="24"/>
          <w:szCs w:val="24"/>
        </w:rPr>
      </w:pPr>
      <w:r w:rsidRPr="006B22D9">
        <w:rPr>
          <w:sz w:val="24"/>
          <w:szCs w:val="24"/>
        </w:rPr>
        <w:t>Felelős: Gazdasági Irodavezető, Városfejlesztési Irodavezető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Az elmúlt időszakban két pályázati felhívás is megjelent, melyeken való részvétel egyértelműen hozzájárul az intézkedési tervben megfogalmazott célokhoz:</w:t>
      </w:r>
    </w:p>
    <w:p w:rsidR="006B22D9" w:rsidRPr="006B22D9" w:rsidRDefault="006B22D9" w:rsidP="00865EC3">
      <w:pPr>
        <w:pStyle w:val="Listaszerbekezds"/>
        <w:numPr>
          <w:ilvl w:val="0"/>
          <w:numId w:val="14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Svájci-Magyar Együttműködési Program keretében geotermikus energiaforrások táv- és településfűtéshez címmel jelent meg pályázati felhívás, mely legalább egy támogatható geotermikus energiatermelésre, illetve hasznosításra irányuló tevékenység megvalósítását célzó beruházás tervezése vagy kivitelezése tárgyában lehet támogatási kérelmet benyújtani.</w:t>
      </w:r>
    </w:p>
    <w:p w:rsidR="006B22D9" w:rsidRPr="006B22D9" w:rsidRDefault="006B22D9" w:rsidP="00865EC3">
      <w:pPr>
        <w:pStyle w:val="Listaszerbekezds"/>
        <w:numPr>
          <w:ilvl w:val="0"/>
          <w:numId w:val="14"/>
        </w:num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Az NHKV </w:t>
      </w:r>
      <w:proofErr w:type="spellStart"/>
      <w:r w:rsidRPr="006B22D9">
        <w:rPr>
          <w:b/>
          <w:i/>
          <w:sz w:val="24"/>
          <w:szCs w:val="24"/>
        </w:rPr>
        <w:t>Zrt</w:t>
      </w:r>
      <w:proofErr w:type="spellEnd"/>
      <w:r w:rsidRPr="006B22D9">
        <w:rPr>
          <w:b/>
          <w:i/>
          <w:sz w:val="24"/>
          <w:szCs w:val="24"/>
        </w:rPr>
        <w:t xml:space="preserve">. pályázati felhívása az </w:t>
      </w:r>
      <w:proofErr w:type="gramStart"/>
      <w:r w:rsidRPr="006B22D9">
        <w:rPr>
          <w:b/>
          <w:i/>
          <w:sz w:val="24"/>
          <w:szCs w:val="24"/>
        </w:rPr>
        <w:t>illegálisan</w:t>
      </w:r>
      <w:proofErr w:type="gramEnd"/>
      <w:r w:rsidRPr="006B22D9">
        <w:rPr>
          <w:b/>
          <w:i/>
          <w:sz w:val="24"/>
          <w:szCs w:val="24"/>
        </w:rPr>
        <w:t xml:space="preserve"> elhelyezett hulladék felszámolása tárgyában, mellyel kapcsolatos előterjesztés már a jelenlegi ülés napirendjei között szerepel, míg előző várhatóan hamarosan a képviselő-testület elé kerül.  </w:t>
      </w:r>
    </w:p>
    <w:p w:rsidR="006B22D9" w:rsidRPr="006B22D9" w:rsidRDefault="006B22D9" w:rsidP="006B22D9">
      <w:pPr>
        <w:rPr>
          <w:b/>
          <w:sz w:val="24"/>
          <w:szCs w:val="24"/>
        </w:rPr>
      </w:pPr>
    </w:p>
    <w:p w:rsidR="006B22D9" w:rsidRPr="006B22D9" w:rsidRDefault="006B22D9" w:rsidP="006B22D9">
      <w:pPr>
        <w:rPr>
          <w:b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 xml:space="preserve"> Jegyző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2024.12.31.”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C05896">
      <w:pPr>
        <w:rPr>
          <w:rFonts w:eastAsia="Calibri"/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pályázat kiírásáról esővízgyűjtők lakosság részére történő biztosítása érdekében</w:t>
      </w:r>
      <w:r w:rsidRPr="00C05896">
        <w:rPr>
          <w:b/>
          <w:sz w:val="24"/>
          <w:szCs w:val="24"/>
        </w:rPr>
        <w:t>)</w:t>
      </w:r>
      <w:r w:rsidR="006B22D9" w:rsidRPr="00C05896">
        <w:rPr>
          <w:b/>
          <w:sz w:val="24"/>
          <w:szCs w:val="24"/>
        </w:rPr>
        <w:t xml:space="preserve"> 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 „Hajdúszoboszló Város Önkormányzata Képviselő-testületének 117/2024. (III. 21.) 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Hajdúszoboszló Város Önkormányzatának Képviselő-testülete támogatja 200 db esővízgyűjtő, és 100 db komposztáló </w:t>
      </w:r>
      <w:proofErr w:type="spellStart"/>
      <w:r w:rsidRPr="006B22D9">
        <w:rPr>
          <w:b/>
          <w:bCs/>
          <w:i/>
          <w:iCs/>
          <w:sz w:val="24"/>
          <w:szCs w:val="24"/>
        </w:rPr>
        <w:t>edényzet</w:t>
      </w:r>
      <w:proofErr w:type="spellEnd"/>
      <w:r w:rsidRPr="006B22D9">
        <w:rPr>
          <w:b/>
          <w:bCs/>
          <w:i/>
          <w:iCs/>
          <w:sz w:val="24"/>
          <w:szCs w:val="24"/>
        </w:rPr>
        <w:t xml:space="preserve"> beszerzését.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 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 xml:space="preserve">Hajdúszoboszló Város Önkormányzatának Képviselő-testülete elfogadja az előterjesztésben foglaltakat és támogatja a mellékletét képező </w:t>
      </w:r>
      <w:proofErr w:type="gramStart"/>
      <w:r w:rsidRPr="006B22D9">
        <w:rPr>
          <w:b/>
          <w:bCs/>
          <w:i/>
          <w:iCs/>
          <w:sz w:val="24"/>
          <w:szCs w:val="24"/>
        </w:rPr>
        <w:t>dokumentumok</w:t>
      </w:r>
      <w:proofErr w:type="gramEnd"/>
      <w:r w:rsidRPr="006B22D9">
        <w:rPr>
          <w:b/>
          <w:bCs/>
          <w:i/>
          <w:iCs/>
          <w:sz w:val="24"/>
          <w:szCs w:val="24"/>
        </w:rPr>
        <w:t xml:space="preserve"> alapján „Esővízgyűjtő és komposztáló </w:t>
      </w:r>
      <w:proofErr w:type="spellStart"/>
      <w:r w:rsidRPr="006B22D9">
        <w:rPr>
          <w:b/>
          <w:bCs/>
          <w:i/>
          <w:iCs/>
          <w:sz w:val="24"/>
          <w:szCs w:val="24"/>
        </w:rPr>
        <w:t>edényzet</w:t>
      </w:r>
      <w:proofErr w:type="spellEnd"/>
      <w:r w:rsidRPr="006B22D9">
        <w:rPr>
          <w:b/>
          <w:bCs/>
          <w:i/>
          <w:iCs/>
          <w:sz w:val="24"/>
          <w:szCs w:val="24"/>
        </w:rPr>
        <w:t xml:space="preserve"> biztosítása lakosság részére" pályázati felhívás közzétételét.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 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 xml:space="preserve">Hajdúszoboszló Város Önkormányzatának Képviselő-testülete támogatja az intézményei által leadott igények alapján esővízgyűjtő </w:t>
      </w:r>
      <w:proofErr w:type="spellStart"/>
      <w:r w:rsidRPr="006B22D9">
        <w:rPr>
          <w:b/>
          <w:bCs/>
          <w:i/>
          <w:iCs/>
          <w:sz w:val="24"/>
          <w:szCs w:val="24"/>
        </w:rPr>
        <w:t>edényzet</w:t>
      </w:r>
      <w:proofErr w:type="spellEnd"/>
      <w:r w:rsidRPr="006B22D9">
        <w:rPr>
          <w:b/>
          <w:bCs/>
          <w:i/>
          <w:iCs/>
          <w:sz w:val="24"/>
          <w:szCs w:val="24"/>
        </w:rPr>
        <w:t xml:space="preserve"> biztosítását az alábbiak szerint:</w:t>
      </w:r>
    </w:p>
    <w:p w:rsidR="006B22D9" w:rsidRPr="006B22D9" w:rsidRDefault="006B22D9" w:rsidP="00865EC3">
      <w:pPr>
        <w:numPr>
          <w:ilvl w:val="0"/>
          <w:numId w:val="15"/>
        </w:numPr>
        <w:shd w:val="clear" w:color="auto" w:fill="FFFFFF"/>
        <w:jc w:val="left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Hajdúszoboszlói Egyesített Óvoda 15 db</w:t>
      </w:r>
    </w:p>
    <w:p w:rsidR="006B22D9" w:rsidRPr="006B22D9" w:rsidRDefault="006B22D9" w:rsidP="00865EC3">
      <w:pPr>
        <w:numPr>
          <w:ilvl w:val="0"/>
          <w:numId w:val="15"/>
        </w:numPr>
        <w:shd w:val="clear" w:color="auto" w:fill="FFFFFF"/>
        <w:jc w:val="left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Járóbeteg-Ellátó Centrum 2 db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sz w:val="24"/>
          <w:szCs w:val="24"/>
        </w:rPr>
        <w:t> 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  <w:u w:val="single"/>
        </w:rPr>
        <w:t>Felelős:</w:t>
      </w:r>
      <w:r w:rsidRPr="006B22D9">
        <w:rPr>
          <w:b/>
          <w:bCs/>
          <w:i/>
          <w:iCs/>
          <w:sz w:val="24"/>
          <w:szCs w:val="24"/>
        </w:rPr>
        <w:t> Polgármester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</w:rPr>
        <w:t>              Jegyző</w:t>
      </w:r>
    </w:p>
    <w:p w:rsidR="006B22D9" w:rsidRPr="006B22D9" w:rsidRDefault="006B22D9" w:rsidP="006B22D9">
      <w:pPr>
        <w:shd w:val="clear" w:color="auto" w:fill="FFFFFF"/>
        <w:rPr>
          <w:sz w:val="24"/>
          <w:szCs w:val="24"/>
        </w:rPr>
      </w:pPr>
      <w:r w:rsidRPr="006B22D9">
        <w:rPr>
          <w:b/>
          <w:bCs/>
          <w:i/>
          <w:iCs/>
          <w:sz w:val="24"/>
          <w:szCs w:val="24"/>
          <w:u w:val="single"/>
        </w:rPr>
        <w:t>Határidő</w:t>
      </w:r>
      <w:r w:rsidRPr="006B22D9">
        <w:rPr>
          <w:b/>
          <w:bCs/>
          <w:i/>
          <w:iCs/>
          <w:sz w:val="24"/>
          <w:szCs w:val="24"/>
        </w:rPr>
        <w:t>: a pályázat közzétételére 2024. március 25.”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rFonts w:eastAsia="SimSun"/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 xml:space="preserve">Előterjesztés </w:t>
      </w:r>
      <w:r w:rsidR="006B22D9" w:rsidRPr="00C05896">
        <w:rPr>
          <w:rFonts w:eastAsia="SimSun"/>
          <w:b/>
          <w:sz w:val="24"/>
          <w:szCs w:val="24"/>
        </w:rPr>
        <w:t>Hajdúszoboszló Város Önkormányzata 2024. évi közbeszerzési tervéről</w:t>
      </w:r>
      <w:r w:rsidRPr="00C05896">
        <w:rPr>
          <w:rFonts w:eastAsia="SimSun"/>
          <w:b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118/2024. (III.21.)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lastRenderedPageBreak/>
        <w:t>Hajdúszoboszló Város Önkormányzatának Képviselő-testülete Hajdúszoboszló Város Önkormányzata 2024. évi közbeszerzési tervét - az előterjesztés mellékletében rögzített tartalommal – elfogadja.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polgármester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6B22D9">
        <w:rPr>
          <w:rFonts w:ascii="Times New Roman" w:hAnsi="Times New Roman"/>
          <w:b/>
          <w:i/>
          <w:sz w:val="24"/>
          <w:szCs w:val="24"/>
        </w:rPr>
        <w:t xml:space="preserve"> folyamatos, illetve 2024. december 31.”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Előterjesztés a Hajdúsági és Bihari Víziközmű Szolgáltató Társulás megszüntetéséről</w:t>
      </w:r>
      <w:r w:rsidRPr="00C05896">
        <w:rPr>
          <w:b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119/2024. (III.21.) határozata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elfogadja és jóváhagyja a Társulási tanács 7/2023. (V. 18.) Viziközmű Társ. </w:t>
      </w:r>
      <w:proofErr w:type="gramStart"/>
      <w:r w:rsidRPr="006B22D9">
        <w:rPr>
          <w:b/>
          <w:i/>
          <w:sz w:val="24"/>
          <w:szCs w:val="24"/>
        </w:rPr>
        <w:t>számú</w:t>
      </w:r>
      <w:proofErr w:type="gramEnd"/>
      <w:r w:rsidRPr="006B22D9">
        <w:rPr>
          <w:b/>
          <w:i/>
          <w:sz w:val="24"/>
          <w:szCs w:val="24"/>
        </w:rPr>
        <w:t xml:space="preserve"> határozatát, valamint a megszüntetésről szóló megállapodást az előterjesztés </w:t>
      </w:r>
      <w:r w:rsidRPr="006B22D9">
        <w:rPr>
          <w:b/>
          <w:i/>
          <w:iCs/>
          <w:sz w:val="24"/>
          <w:szCs w:val="24"/>
        </w:rPr>
        <w:t>2. számú melléklete</w:t>
      </w:r>
      <w:r w:rsidRPr="006B22D9">
        <w:rPr>
          <w:b/>
          <w:i/>
          <w:sz w:val="24"/>
          <w:szCs w:val="24"/>
        </w:rPr>
        <w:t xml:space="preserve"> szerinti tartalommal.</w:t>
      </w:r>
    </w:p>
    <w:p w:rsidR="006B22D9" w:rsidRPr="006B22D9" w:rsidRDefault="006B22D9" w:rsidP="006B22D9">
      <w:pPr>
        <w:rPr>
          <w:b/>
          <w:i/>
          <w:color w:val="000000"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A Képviselő-testület felhatalmazza Czeglédi Gyula Polgármestert a Társulás megszüntetésével kapcsolatos </w:t>
      </w:r>
      <w:proofErr w:type="gramStart"/>
      <w:r w:rsidRPr="006B22D9">
        <w:rPr>
          <w:b/>
          <w:i/>
          <w:sz w:val="24"/>
          <w:szCs w:val="24"/>
        </w:rPr>
        <w:t>dokumentumok</w:t>
      </w:r>
      <w:proofErr w:type="gramEnd"/>
      <w:r w:rsidRPr="006B22D9">
        <w:rPr>
          <w:b/>
          <w:i/>
          <w:sz w:val="24"/>
          <w:szCs w:val="24"/>
        </w:rPr>
        <w:t xml:space="preserve"> aláírására.</w:t>
      </w:r>
    </w:p>
    <w:p w:rsidR="006B22D9" w:rsidRPr="006B22D9" w:rsidRDefault="006B22D9" w:rsidP="006B22D9">
      <w:pPr>
        <w:contextualSpacing/>
        <w:rPr>
          <w:b/>
          <w:i/>
          <w:color w:val="000000"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A Képviselő testület felkéri a </w:t>
      </w:r>
      <w:r w:rsidRPr="006B22D9">
        <w:rPr>
          <w:b/>
          <w:bCs/>
          <w:i/>
          <w:sz w:val="24"/>
          <w:szCs w:val="24"/>
        </w:rPr>
        <w:t>Polgármesteri Kabinetirodát a megszüntetéssel kapcsolatos anyagok előkészítésére, intézésére.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Czeglédi Gyula polgármester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</w:r>
      <w:r w:rsidRPr="006B22D9">
        <w:rPr>
          <w:rFonts w:ascii="Times New Roman" w:hAnsi="Times New Roman"/>
          <w:b/>
          <w:i/>
          <w:sz w:val="24"/>
          <w:szCs w:val="24"/>
        </w:rPr>
        <w:tab/>
      </w:r>
      <w:proofErr w:type="spellStart"/>
      <w:r w:rsidRPr="006B22D9">
        <w:rPr>
          <w:rFonts w:ascii="Times New Roman" w:hAnsi="Times New Roman"/>
          <w:b/>
          <w:i/>
          <w:sz w:val="24"/>
          <w:szCs w:val="24"/>
        </w:rPr>
        <w:t>Matyasovszki</w:t>
      </w:r>
      <w:proofErr w:type="spellEnd"/>
      <w:r w:rsidRPr="006B22D9">
        <w:rPr>
          <w:rFonts w:ascii="Times New Roman" w:hAnsi="Times New Roman"/>
          <w:b/>
          <w:i/>
          <w:sz w:val="24"/>
          <w:szCs w:val="24"/>
        </w:rPr>
        <w:t xml:space="preserve"> Dávid polgármesteri kabinetvezető</w:t>
      </w: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6B22D9">
        <w:rPr>
          <w:rFonts w:ascii="Times New Roman" w:hAnsi="Times New Roman"/>
          <w:b/>
          <w:i/>
          <w:sz w:val="24"/>
          <w:szCs w:val="24"/>
        </w:rPr>
        <w:t>: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2024. április 30.”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>Tájékoztató a testületi ülések közötti fontosabb eseményekről</w:t>
      </w:r>
      <w:r w:rsidRPr="00C05896">
        <w:rPr>
          <w:b/>
          <w:sz w:val="24"/>
          <w:szCs w:val="24"/>
        </w:rPr>
        <w:t>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120/2024. (III.21.) határozata</w:t>
      </w:r>
    </w:p>
    <w:p w:rsidR="006B22D9" w:rsidRPr="006B22D9" w:rsidRDefault="006B22D9" w:rsidP="006B22D9">
      <w:pPr>
        <w:pStyle w:val="Listaszerbekezds"/>
        <w:shd w:val="clear" w:color="auto" w:fill="FFFFFF"/>
        <w:ind w:left="567"/>
        <w:rPr>
          <w:b/>
          <w:i/>
          <w:sz w:val="24"/>
          <w:szCs w:val="24"/>
          <w:lang w:eastAsia="hu-HU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a két ülés közötti eseményekről március hónapban adott tájékoztatót tudomásul veszi.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</w:t>
      </w:r>
      <w:r w:rsidRPr="006B22D9">
        <w:rPr>
          <w:b/>
          <w:i/>
          <w:sz w:val="24"/>
          <w:szCs w:val="24"/>
        </w:rPr>
        <w:t>: Polgármester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</w:t>
      </w:r>
      <w:r w:rsidRPr="006B22D9">
        <w:rPr>
          <w:b/>
          <w:i/>
          <w:sz w:val="24"/>
          <w:szCs w:val="24"/>
        </w:rPr>
        <w:t>: azonnal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C05896" w:rsidRDefault="00C05896" w:rsidP="006B22D9">
      <w:pPr>
        <w:rPr>
          <w:b/>
          <w:color w:val="000000"/>
          <w:sz w:val="24"/>
          <w:szCs w:val="24"/>
        </w:rPr>
      </w:pPr>
      <w:r w:rsidRPr="00C05896">
        <w:rPr>
          <w:b/>
          <w:color w:val="000000"/>
          <w:sz w:val="24"/>
          <w:szCs w:val="24"/>
        </w:rPr>
        <w:t>(</w:t>
      </w:r>
      <w:r w:rsidR="006B22D9" w:rsidRPr="00C05896">
        <w:rPr>
          <w:b/>
          <w:color w:val="000000"/>
          <w:sz w:val="24"/>
          <w:szCs w:val="24"/>
        </w:rPr>
        <w:t>Beszámoló a Polgármesteri Hivatal 2023. évi tevékenységéről</w:t>
      </w:r>
      <w:r w:rsidRPr="00C05896">
        <w:rPr>
          <w:b/>
          <w:color w:val="000000"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121/2024. (III. 21.) számú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>Hajdúszoboszló Város Önkormányzatának Képviselő-testülete a 2011. évi CLXXXIX. törvény 81. § (3) bekezdésének f) pontja szerint a polgármesteri hivatal 2023. évi tevékenységéről szóló beszámolót elfogadja.</w:t>
      </w:r>
    </w:p>
    <w:p w:rsidR="006B22D9" w:rsidRPr="006B22D9" w:rsidRDefault="006B22D9" w:rsidP="006B22D9">
      <w:pPr>
        <w:rPr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ab/>
        <w:t>azonnal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ab/>
        <w:t>jegyző</w:t>
      </w:r>
      <w:proofErr w:type="gramStart"/>
      <w:r w:rsidRPr="006B22D9">
        <w:rPr>
          <w:b/>
          <w:i/>
          <w:sz w:val="24"/>
          <w:szCs w:val="24"/>
        </w:rPr>
        <w:t>„</w:t>
      </w:r>
      <w:proofErr w:type="gramEnd"/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C05896" w:rsidRDefault="00C05896" w:rsidP="006B22D9">
      <w:pPr>
        <w:rPr>
          <w:rFonts w:eastAsia="SimSun"/>
          <w:b/>
          <w:sz w:val="24"/>
          <w:szCs w:val="24"/>
          <w:u w:val="single"/>
        </w:rPr>
      </w:pPr>
      <w:r w:rsidRPr="00C05896">
        <w:rPr>
          <w:b/>
          <w:sz w:val="24"/>
          <w:szCs w:val="24"/>
        </w:rPr>
        <w:lastRenderedPageBreak/>
        <w:t>(</w:t>
      </w:r>
      <w:r w:rsidR="006B22D9" w:rsidRPr="00C05896">
        <w:rPr>
          <w:b/>
          <w:sz w:val="24"/>
          <w:szCs w:val="24"/>
        </w:rPr>
        <w:t>Válasz a Hajdúszoboszlói Városi Televízióval kapcsolatos interpellációkra</w:t>
      </w:r>
      <w:r w:rsidRPr="00C05896">
        <w:rPr>
          <w:b/>
          <w:sz w:val="24"/>
          <w:szCs w:val="24"/>
        </w:rPr>
        <w:t>)</w:t>
      </w:r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122/2024. (III. 21.) számú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Jónás Kálmán és </w:t>
      </w:r>
      <w:proofErr w:type="spellStart"/>
      <w:r w:rsidRPr="006B22D9">
        <w:rPr>
          <w:b/>
          <w:i/>
          <w:sz w:val="24"/>
          <w:szCs w:val="24"/>
        </w:rPr>
        <w:t>Kanizsay</w:t>
      </w:r>
      <w:proofErr w:type="spellEnd"/>
      <w:r w:rsidRPr="006B22D9">
        <w:rPr>
          <w:b/>
          <w:i/>
          <w:sz w:val="24"/>
          <w:szCs w:val="24"/>
        </w:rPr>
        <w:t xml:space="preserve"> György Béla képviselőknek a Hajdúszoboszlói Városi Televízióval kapcsolatos interpellációira adott választ nem fogadja el.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A válasz kivizsgálásával megbízza az önkormányzat Kulturális, Nevelési és Sport Bizottságát. </w:t>
      </w:r>
    </w:p>
    <w:p w:rsidR="006B22D9" w:rsidRPr="006B22D9" w:rsidRDefault="006B22D9" w:rsidP="006B22D9">
      <w:pPr>
        <w:rPr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ab/>
        <w:t xml:space="preserve">következő testületi ülés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ab/>
        <w:t>bizottsági elnök</w:t>
      </w:r>
      <w:proofErr w:type="gramStart"/>
      <w:r w:rsidRPr="006B22D9">
        <w:rPr>
          <w:b/>
          <w:i/>
          <w:sz w:val="24"/>
          <w:szCs w:val="24"/>
        </w:rPr>
        <w:t>„</w:t>
      </w:r>
      <w:proofErr w:type="gramEnd"/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C05896" w:rsidRDefault="00C05896" w:rsidP="006B22D9">
      <w:pPr>
        <w:rPr>
          <w:rFonts w:eastAsia="SimSun"/>
          <w:b/>
          <w:sz w:val="24"/>
          <w:szCs w:val="24"/>
        </w:rPr>
      </w:pPr>
      <w:r w:rsidRPr="00C05896">
        <w:rPr>
          <w:b/>
          <w:sz w:val="24"/>
          <w:szCs w:val="24"/>
        </w:rPr>
        <w:t>(</w:t>
      </w:r>
      <w:r w:rsidR="006B22D9" w:rsidRPr="00C05896">
        <w:rPr>
          <w:b/>
          <w:sz w:val="24"/>
          <w:szCs w:val="24"/>
        </w:rPr>
        <w:t xml:space="preserve">Előterjesztés </w:t>
      </w:r>
      <w:r w:rsidR="006B22D9" w:rsidRPr="00C05896">
        <w:rPr>
          <w:rFonts w:eastAsia="SimSun"/>
          <w:b/>
          <w:sz w:val="24"/>
          <w:szCs w:val="24"/>
        </w:rPr>
        <w:t>hulladékfelszámolási pályázaton való részvételre</w:t>
      </w:r>
      <w:r w:rsidRPr="00C05896">
        <w:rPr>
          <w:rFonts w:eastAsia="SimSun"/>
          <w:b/>
          <w:sz w:val="24"/>
          <w:szCs w:val="24"/>
        </w:rPr>
        <w:t>)</w:t>
      </w:r>
    </w:p>
    <w:p w:rsidR="006B22D9" w:rsidRPr="006B22D9" w:rsidRDefault="006B22D9" w:rsidP="006B22D9">
      <w:pPr>
        <w:rPr>
          <w:rFonts w:eastAsia="SimSun"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ab/>
        <w:t xml:space="preserve">„Hajdúszoboszló Város Önkormányzata Képviselő-testületének 123/2024. (III. 21.) </w:t>
      </w:r>
      <w:r w:rsidRPr="006B22D9">
        <w:rPr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autoSpaceDE w:val="0"/>
        <w:autoSpaceDN w:val="0"/>
        <w:adjustRightInd w:val="0"/>
        <w:rPr>
          <w:rFonts w:eastAsia="Calibri"/>
          <w:i/>
          <w:sz w:val="24"/>
          <w:szCs w:val="24"/>
        </w:rPr>
      </w:pPr>
      <w:r w:rsidRPr="006B22D9">
        <w:rPr>
          <w:b/>
          <w:i/>
          <w:sz w:val="24"/>
          <w:szCs w:val="24"/>
          <w:lang w:eastAsia="zh-CN"/>
        </w:rPr>
        <w:t xml:space="preserve">Hajdúszoboszló Város Önkormányzatának Képviselő-testülete támogatja a „Tisztítsuk meg az országot II.” hulladékfelszámolási pályázaton való részvételt és az arra vonatkozó pályázat benyújtását a megvalósításhoz szükséges valamennyi felmerülő, elszámolható költséggel. </w:t>
      </w:r>
    </w:p>
    <w:p w:rsidR="006B22D9" w:rsidRPr="006B22D9" w:rsidRDefault="006B22D9" w:rsidP="006B22D9">
      <w:pPr>
        <w:tabs>
          <w:tab w:val="left" w:pos="7410"/>
        </w:tabs>
        <w:suppressAutoHyphens/>
        <w:rPr>
          <w:b/>
          <w:sz w:val="24"/>
          <w:szCs w:val="24"/>
          <w:lang w:eastAsia="zh-CN"/>
        </w:rPr>
      </w:pPr>
      <w:r w:rsidRPr="006B22D9">
        <w:rPr>
          <w:b/>
          <w:sz w:val="24"/>
          <w:szCs w:val="24"/>
          <w:lang w:eastAsia="zh-CN"/>
        </w:rPr>
        <w:t xml:space="preserve"> </w:t>
      </w:r>
      <w:r w:rsidRPr="006B22D9">
        <w:rPr>
          <w:b/>
          <w:sz w:val="24"/>
          <w:szCs w:val="24"/>
          <w:lang w:eastAsia="zh-CN"/>
        </w:rPr>
        <w:tab/>
      </w:r>
    </w:p>
    <w:p w:rsidR="006B22D9" w:rsidRPr="006B22D9" w:rsidRDefault="006B22D9" w:rsidP="006B22D9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Felelős:</w:t>
      </w:r>
      <w:r w:rsidRPr="006B22D9">
        <w:rPr>
          <w:rFonts w:eastAsia="SimSun"/>
          <w:b/>
          <w:i/>
          <w:sz w:val="24"/>
          <w:szCs w:val="24"/>
        </w:rPr>
        <w:t xml:space="preserve"> Polgármester,</w:t>
      </w:r>
    </w:p>
    <w:p w:rsidR="006B22D9" w:rsidRPr="006B22D9" w:rsidRDefault="006B22D9" w:rsidP="006B22D9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</w:rPr>
        <w:tab/>
        <w:t xml:space="preserve">    Jegyző</w:t>
      </w: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  <w:r w:rsidRPr="006B22D9">
        <w:rPr>
          <w:rFonts w:eastAsia="SimSun"/>
          <w:b/>
          <w:i/>
          <w:sz w:val="24"/>
          <w:szCs w:val="24"/>
          <w:u w:val="single"/>
        </w:rPr>
        <w:t>Határidő</w:t>
      </w:r>
      <w:r w:rsidRPr="006B22D9">
        <w:rPr>
          <w:rFonts w:eastAsia="SimSun"/>
          <w:b/>
          <w:i/>
          <w:sz w:val="24"/>
          <w:szCs w:val="24"/>
        </w:rPr>
        <w:t>: azonnal”</w:t>
      </w:r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</w:p>
    <w:p w:rsidR="006B22D9" w:rsidRPr="00C05896" w:rsidRDefault="00C05896" w:rsidP="006B22D9">
      <w:pPr>
        <w:rPr>
          <w:rFonts w:eastAsia="SimSun"/>
          <w:b/>
          <w:sz w:val="24"/>
          <w:szCs w:val="24"/>
        </w:rPr>
      </w:pPr>
      <w:r w:rsidRPr="00C05896">
        <w:rPr>
          <w:rFonts w:eastAsia="SimSun"/>
          <w:b/>
          <w:sz w:val="24"/>
          <w:szCs w:val="24"/>
        </w:rPr>
        <w:t>(Válasz dr. Sóvágó László kérdés</w:t>
      </w:r>
      <w:r>
        <w:rPr>
          <w:rFonts w:eastAsia="SimSun"/>
          <w:b/>
          <w:sz w:val="24"/>
          <w:szCs w:val="24"/>
        </w:rPr>
        <w:t>eir</w:t>
      </w:r>
      <w:r w:rsidRPr="00C05896">
        <w:rPr>
          <w:rFonts w:eastAsia="SimSun"/>
          <w:b/>
          <w:sz w:val="24"/>
          <w:szCs w:val="24"/>
        </w:rPr>
        <w:t xml:space="preserve">e.) </w:t>
      </w:r>
    </w:p>
    <w:p w:rsidR="00C05896" w:rsidRPr="006B22D9" w:rsidRDefault="00C05896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124/2024. (III. 21.) számú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dr. Sóvágó László képviselőnek a Hajdúszoboszlói Városi Televízióval főszerkesztőjével kapcsolatos kérdésére adott választ elfogadja. </w:t>
      </w:r>
    </w:p>
    <w:p w:rsidR="006B22D9" w:rsidRPr="006B22D9" w:rsidRDefault="006B22D9" w:rsidP="006B22D9">
      <w:pPr>
        <w:rPr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ab/>
        <w:t xml:space="preserve">azonnal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ab/>
        <w:t>jegyző</w:t>
      </w:r>
      <w:proofErr w:type="gramStart"/>
      <w:r w:rsidRPr="006B22D9">
        <w:rPr>
          <w:b/>
          <w:i/>
          <w:sz w:val="24"/>
          <w:szCs w:val="24"/>
        </w:rPr>
        <w:t>„</w:t>
      </w:r>
      <w:proofErr w:type="gramEnd"/>
    </w:p>
    <w:p w:rsidR="006B22D9" w:rsidRPr="006B22D9" w:rsidRDefault="006B22D9" w:rsidP="006B22D9">
      <w:pPr>
        <w:rPr>
          <w:sz w:val="24"/>
          <w:szCs w:val="24"/>
        </w:rPr>
      </w:pPr>
    </w:p>
    <w:p w:rsidR="006B22D9" w:rsidRPr="006B22D9" w:rsidRDefault="006B22D9" w:rsidP="006B22D9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6B22D9">
        <w:rPr>
          <w:rFonts w:ascii="Times New Roman" w:hAnsi="Times New Roman"/>
          <w:b/>
          <w:i/>
          <w:sz w:val="24"/>
          <w:szCs w:val="24"/>
        </w:rPr>
        <w:tab/>
        <w:t xml:space="preserve">„Hajdúszoboszló Város Önkormányzata Képviselő-testületének 125/2024. (III. 21.) számú </w:t>
      </w:r>
      <w:r w:rsidRPr="006B22D9">
        <w:rPr>
          <w:rFonts w:ascii="Times New Roman" w:hAnsi="Times New Roman"/>
          <w:b/>
          <w:i/>
          <w:sz w:val="24"/>
          <w:szCs w:val="24"/>
        </w:rPr>
        <w:tab/>
        <w:t>határozata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</w:rPr>
        <w:t xml:space="preserve">Hajdúszoboszló Város Önkormányzatának Képviselő-testülete dr. Sóvágó László képviselőnek a polgármester választási ígéreteivel kapcsolatos kérdésére adott választ elfogadja. </w:t>
      </w:r>
    </w:p>
    <w:p w:rsidR="006B22D9" w:rsidRPr="006B22D9" w:rsidRDefault="006B22D9" w:rsidP="006B22D9">
      <w:pPr>
        <w:rPr>
          <w:b/>
          <w:i/>
          <w:sz w:val="24"/>
          <w:szCs w:val="24"/>
          <w:u w:val="single"/>
        </w:rPr>
      </w:pP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Határidő:</w:t>
      </w:r>
      <w:r w:rsidRPr="006B22D9">
        <w:rPr>
          <w:b/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</w:rPr>
        <w:tab/>
        <w:t xml:space="preserve">azonnal </w:t>
      </w:r>
    </w:p>
    <w:p w:rsidR="006B22D9" w:rsidRPr="006B22D9" w:rsidRDefault="006B22D9" w:rsidP="006B22D9">
      <w:pPr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u w:val="single"/>
        </w:rPr>
        <w:t>Felelős:</w:t>
      </w:r>
      <w:r w:rsidRPr="006B22D9">
        <w:rPr>
          <w:b/>
          <w:i/>
          <w:sz w:val="24"/>
          <w:szCs w:val="24"/>
        </w:rPr>
        <w:tab/>
        <w:t>jegyző</w:t>
      </w:r>
      <w:proofErr w:type="gramStart"/>
      <w:r w:rsidRPr="006B22D9">
        <w:rPr>
          <w:b/>
          <w:i/>
          <w:sz w:val="24"/>
          <w:szCs w:val="24"/>
        </w:rPr>
        <w:t>„</w:t>
      </w:r>
      <w:proofErr w:type="gramEnd"/>
    </w:p>
    <w:p w:rsidR="006B22D9" w:rsidRPr="006B22D9" w:rsidRDefault="006B22D9" w:rsidP="006B22D9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</w:p>
    <w:p w:rsidR="006B22D9" w:rsidRPr="006B22D9" w:rsidRDefault="006B22D9" w:rsidP="00C05896">
      <w:pPr>
        <w:rPr>
          <w:rFonts w:eastAsia="SimSun"/>
          <w:b/>
          <w:i/>
          <w:sz w:val="24"/>
          <w:szCs w:val="24"/>
          <w:u w:val="single"/>
        </w:rPr>
      </w:pPr>
    </w:p>
    <w:p w:rsidR="006B22D9" w:rsidRPr="006B22D9" w:rsidRDefault="006B22D9" w:rsidP="0036799E">
      <w:pPr>
        <w:jc w:val="center"/>
        <w:rPr>
          <w:rFonts w:eastAsia="SimSun"/>
          <w:b/>
          <w:i/>
          <w:sz w:val="24"/>
          <w:szCs w:val="24"/>
          <w:u w:val="single"/>
        </w:rPr>
      </w:pPr>
    </w:p>
    <w:p w:rsidR="006B22D9" w:rsidRPr="006B22D9" w:rsidRDefault="006B22D9" w:rsidP="0036799E">
      <w:pPr>
        <w:jc w:val="center"/>
        <w:rPr>
          <w:rFonts w:eastAsia="SimSun"/>
          <w:b/>
          <w:sz w:val="24"/>
          <w:szCs w:val="24"/>
        </w:rPr>
      </w:pPr>
    </w:p>
    <w:p w:rsidR="0036799E" w:rsidRPr="006B22D9" w:rsidRDefault="0036799E" w:rsidP="00A6213A">
      <w:pPr>
        <w:jc w:val="center"/>
        <w:rPr>
          <w:sz w:val="24"/>
          <w:szCs w:val="24"/>
        </w:rPr>
      </w:pPr>
      <w:r w:rsidRPr="006B22D9">
        <w:rPr>
          <w:sz w:val="24"/>
          <w:szCs w:val="24"/>
        </w:rPr>
        <w:t>K.m.f.</w:t>
      </w:r>
    </w:p>
    <w:p w:rsidR="0036799E" w:rsidRPr="006B22D9" w:rsidRDefault="0036799E" w:rsidP="0036799E">
      <w:pPr>
        <w:pStyle w:val="Szvegtrzs"/>
        <w:spacing w:after="0"/>
        <w:ind w:right="284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val="hu-HU"/>
        </w:rPr>
        <w:t xml:space="preserve">        Czeglédi Gyula </w:t>
      </w:r>
      <w:proofErr w:type="spellStart"/>
      <w:r w:rsidRPr="006B22D9">
        <w:rPr>
          <w:b/>
          <w:i/>
          <w:sz w:val="24"/>
          <w:szCs w:val="24"/>
          <w:lang w:val="hu-HU"/>
        </w:rPr>
        <w:t>sk</w:t>
      </w:r>
      <w:proofErr w:type="spellEnd"/>
      <w:r w:rsidRPr="006B22D9">
        <w:rPr>
          <w:b/>
          <w:i/>
          <w:sz w:val="24"/>
          <w:szCs w:val="24"/>
          <w:lang w:val="hu-HU"/>
        </w:rPr>
        <w:t>.</w:t>
      </w:r>
      <w:r w:rsidRPr="006B22D9">
        <w:rPr>
          <w:b/>
          <w:i/>
          <w:sz w:val="24"/>
          <w:szCs w:val="24"/>
        </w:rPr>
        <w:tab/>
      </w:r>
      <w:r w:rsidRPr="006B22D9">
        <w:rPr>
          <w:b/>
          <w:i/>
          <w:sz w:val="24"/>
          <w:szCs w:val="24"/>
        </w:rPr>
        <w:tab/>
      </w:r>
      <w:r w:rsidRPr="006B22D9">
        <w:rPr>
          <w:b/>
          <w:i/>
          <w:sz w:val="24"/>
          <w:szCs w:val="24"/>
        </w:rPr>
        <w:tab/>
        <w:t xml:space="preserve">          </w:t>
      </w:r>
      <w:r w:rsidRPr="006B22D9">
        <w:rPr>
          <w:b/>
          <w:i/>
          <w:sz w:val="24"/>
          <w:szCs w:val="24"/>
        </w:rPr>
        <w:tab/>
      </w:r>
      <w:r w:rsidRPr="006B22D9">
        <w:rPr>
          <w:b/>
          <w:i/>
          <w:sz w:val="24"/>
          <w:szCs w:val="24"/>
        </w:rPr>
        <w:tab/>
      </w:r>
      <w:r w:rsidRPr="006B22D9">
        <w:rPr>
          <w:b/>
          <w:i/>
          <w:sz w:val="24"/>
          <w:szCs w:val="24"/>
          <w:lang w:val="hu-HU"/>
        </w:rPr>
        <w:t xml:space="preserve">         </w:t>
      </w:r>
      <w:proofErr w:type="gramStart"/>
      <w:r w:rsidRPr="006B22D9">
        <w:rPr>
          <w:b/>
          <w:i/>
          <w:sz w:val="24"/>
          <w:szCs w:val="24"/>
          <w:lang w:val="hu-HU"/>
        </w:rPr>
        <w:t>d</w:t>
      </w:r>
      <w:r w:rsidRPr="006B22D9">
        <w:rPr>
          <w:b/>
          <w:i/>
          <w:sz w:val="24"/>
          <w:szCs w:val="24"/>
        </w:rPr>
        <w:t>r.</w:t>
      </w:r>
      <w:proofErr w:type="gramEnd"/>
      <w:r w:rsidRPr="006B22D9">
        <w:rPr>
          <w:b/>
          <w:i/>
          <w:sz w:val="24"/>
          <w:szCs w:val="24"/>
        </w:rPr>
        <w:t xml:space="preserve"> </w:t>
      </w:r>
      <w:r w:rsidRPr="006B22D9">
        <w:rPr>
          <w:b/>
          <w:i/>
          <w:sz w:val="24"/>
          <w:szCs w:val="24"/>
          <w:lang w:val="hu-HU"/>
        </w:rPr>
        <w:t xml:space="preserve">Morvai Gábor </w:t>
      </w:r>
      <w:proofErr w:type="spellStart"/>
      <w:r w:rsidRPr="006B22D9">
        <w:rPr>
          <w:b/>
          <w:i/>
          <w:sz w:val="24"/>
          <w:szCs w:val="24"/>
          <w:lang w:val="hu-HU"/>
        </w:rPr>
        <w:t>sk</w:t>
      </w:r>
      <w:proofErr w:type="spellEnd"/>
      <w:r w:rsidRPr="006B22D9">
        <w:rPr>
          <w:b/>
          <w:i/>
          <w:sz w:val="24"/>
          <w:szCs w:val="24"/>
          <w:lang w:val="hu-HU"/>
        </w:rPr>
        <w:t>.</w:t>
      </w:r>
      <w:r w:rsidRPr="006B22D9">
        <w:rPr>
          <w:b/>
          <w:i/>
          <w:sz w:val="24"/>
          <w:szCs w:val="24"/>
        </w:rPr>
        <w:t xml:space="preserve"> </w:t>
      </w:r>
    </w:p>
    <w:p w:rsidR="0036799E" w:rsidRPr="006B22D9" w:rsidRDefault="0036799E" w:rsidP="0036799E">
      <w:pPr>
        <w:pStyle w:val="Szvegtrzs"/>
        <w:spacing w:after="0"/>
        <w:ind w:right="284" w:firstLine="708"/>
        <w:rPr>
          <w:b/>
          <w:i/>
          <w:sz w:val="24"/>
          <w:szCs w:val="24"/>
        </w:rPr>
      </w:pPr>
      <w:r w:rsidRPr="006B22D9">
        <w:rPr>
          <w:b/>
          <w:i/>
          <w:sz w:val="24"/>
          <w:szCs w:val="24"/>
          <w:lang w:val="hu-HU"/>
        </w:rPr>
        <w:t xml:space="preserve"> </w:t>
      </w:r>
      <w:r w:rsidRPr="006B22D9">
        <w:rPr>
          <w:b/>
          <w:i/>
          <w:sz w:val="24"/>
          <w:szCs w:val="24"/>
        </w:rPr>
        <w:t xml:space="preserve"> polgármester                                                                     </w:t>
      </w:r>
      <w:r w:rsidRPr="006B22D9">
        <w:rPr>
          <w:b/>
          <w:i/>
          <w:sz w:val="24"/>
          <w:szCs w:val="24"/>
          <w:lang w:val="hu-HU"/>
        </w:rPr>
        <w:t xml:space="preserve">          </w:t>
      </w:r>
      <w:r w:rsidRPr="006B22D9">
        <w:rPr>
          <w:b/>
          <w:i/>
          <w:sz w:val="24"/>
          <w:szCs w:val="24"/>
        </w:rPr>
        <w:t xml:space="preserve"> jegyző</w:t>
      </w:r>
    </w:p>
    <w:p w:rsidR="0036799E" w:rsidRPr="006B22D9" w:rsidRDefault="0036799E" w:rsidP="0036799E">
      <w:pPr>
        <w:pStyle w:val="Szvegtrzs"/>
        <w:spacing w:after="0"/>
        <w:ind w:right="284"/>
        <w:rPr>
          <w:b/>
          <w:i/>
          <w:sz w:val="24"/>
          <w:szCs w:val="24"/>
        </w:rPr>
      </w:pPr>
    </w:p>
    <w:p w:rsidR="0036799E" w:rsidRPr="006B22D9" w:rsidRDefault="0036799E" w:rsidP="0036799E">
      <w:pPr>
        <w:rPr>
          <w:sz w:val="24"/>
          <w:szCs w:val="24"/>
          <w:lang w:val="x-none" w:eastAsia="x-none"/>
        </w:rPr>
      </w:pPr>
      <w:r w:rsidRPr="006B22D9">
        <w:rPr>
          <w:sz w:val="24"/>
          <w:szCs w:val="24"/>
          <w:lang w:val="x-none" w:eastAsia="x-none"/>
        </w:rPr>
        <w:t>A kivonat hiteléül:</w:t>
      </w:r>
    </w:p>
    <w:p w:rsidR="0036799E" w:rsidRPr="006B22D9" w:rsidRDefault="0036799E" w:rsidP="0036799E">
      <w:pPr>
        <w:rPr>
          <w:sz w:val="24"/>
          <w:szCs w:val="24"/>
          <w:lang w:val="x-none" w:eastAsia="x-none"/>
        </w:rPr>
      </w:pPr>
    </w:p>
    <w:p w:rsidR="0036799E" w:rsidRPr="006B22D9" w:rsidRDefault="00420F15" w:rsidP="0036799E">
      <w:pPr>
        <w:rPr>
          <w:sz w:val="24"/>
          <w:szCs w:val="24"/>
          <w:lang w:eastAsia="x-none"/>
        </w:rPr>
      </w:pPr>
      <w:r w:rsidRPr="006B22D9">
        <w:rPr>
          <w:sz w:val="24"/>
          <w:szCs w:val="24"/>
          <w:lang w:val="x-none" w:eastAsia="x-none"/>
        </w:rPr>
        <w:t>Hajdúszoboszló, 202</w:t>
      </w:r>
      <w:r w:rsidR="00642FDF" w:rsidRPr="006B22D9">
        <w:rPr>
          <w:sz w:val="24"/>
          <w:szCs w:val="24"/>
          <w:lang w:eastAsia="x-none"/>
        </w:rPr>
        <w:t>4. 0</w:t>
      </w:r>
      <w:r w:rsidR="006B22D9" w:rsidRPr="006B22D9">
        <w:rPr>
          <w:sz w:val="24"/>
          <w:szCs w:val="24"/>
          <w:lang w:eastAsia="x-none"/>
        </w:rPr>
        <w:t>3. 2</w:t>
      </w:r>
      <w:r w:rsidR="00C05896">
        <w:rPr>
          <w:sz w:val="24"/>
          <w:szCs w:val="24"/>
          <w:lang w:eastAsia="x-none"/>
        </w:rPr>
        <w:t>2</w:t>
      </w:r>
      <w:r w:rsidR="006B22D9" w:rsidRPr="006B22D9">
        <w:rPr>
          <w:sz w:val="24"/>
          <w:szCs w:val="24"/>
          <w:lang w:eastAsia="x-none"/>
        </w:rPr>
        <w:t xml:space="preserve">. </w:t>
      </w:r>
      <w:r w:rsidR="00642FDF" w:rsidRPr="006B22D9">
        <w:rPr>
          <w:sz w:val="24"/>
          <w:szCs w:val="24"/>
          <w:lang w:eastAsia="x-none"/>
        </w:rPr>
        <w:t xml:space="preserve"> </w:t>
      </w:r>
      <w:r w:rsidR="006F563C" w:rsidRPr="006B22D9">
        <w:rPr>
          <w:sz w:val="24"/>
          <w:szCs w:val="24"/>
          <w:lang w:eastAsia="x-none"/>
        </w:rPr>
        <w:t xml:space="preserve"> </w:t>
      </w:r>
    </w:p>
    <w:p w:rsidR="0036799E" w:rsidRPr="006B22D9" w:rsidRDefault="0036799E" w:rsidP="0036799E">
      <w:pPr>
        <w:rPr>
          <w:sz w:val="24"/>
          <w:szCs w:val="24"/>
          <w:lang w:eastAsia="x-none"/>
        </w:rPr>
      </w:pPr>
    </w:p>
    <w:p w:rsidR="0036799E" w:rsidRPr="006B22D9" w:rsidRDefault="0036799E" w:rsidP="0036799E">
      <w:pPr>
        <w:rPr>
          <w:i/>
          <w:sz w:val="24"/>
          <w:szCs w:val="24"/>
          <w:lang w:eastAsia="x-none"/>
        </w:rPr>
      </w:pPr>
      <w:r w:rsidRPr="006B22D9">
        <w:rPr>
          <w:i/>
          <w:sz w:val="24"/>
          <w:szCs w:val="24"/>
          <w:lang w:eastAsia="x-none"/>
        </w:rPr>
        <w:t>Molnár Viktória</w:t>
      </w:r>
      <w:r w:rsidRPr="006B22D9">
        <w:rPr>
          <w:i/>
          <w:sz w:val="24"/>
          <w:szCs w:val="24"/>
          <w:lang w:val="x-none" w:eastAsia="x-none"/>
        </w:rPr>
        <w:t xml:space="preserve"> leíró</w:t>
      </w:r>
    </w:p>
    <w:p w:rsidR="009F6B14" w:rsidRPr="006B22D9" w:rsidRDefault="009F6B14">
      <w:pPr>
        <w:rPr>
          <w:sz w:val="24"/>
          <w:szCs w:val="24"/>
        </w:rPr>
      </w:pPr>
    </w:p>
    <w:sectPr w:rsidR="009F6B14" w:rsidRPr="006B22D9" w:rsidSect="0036799E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2D9" w:rsidRDefault="006B22D9" w:rsidP="0036799E">
      <w:r>
        <w:separator/>
      </w:r>
    </w:p>
  </w:endnote>
  <w:endnote w:type="continuationSeparator" w:id="0">
    <w:p w:rsidR="006B22D9" w:rsidRDefault="006B22D9" w:rsidP="0036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2D9" w:rsidRDefault="006B22D9" w:rsidP="0036799E">
      <w:r>
        <w:separator/>
      </w:r>
    </w:p>
  </w:footnote>
  <w:footnote w:type="continuationSeparator" w:id="0">
    <w:p w:rsidR="006B22D9" w:rsidRDefault="006B22D9" w:rsidP="00367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54214"/>
      <w:docPartObj>
        <w:docPartGallery w:val="Page Numbers (Top of Page)"/>
        <w:docPartUnique/>
      </w:docPartObj>
    </w:sdtPr>
    <w:sdtEndPr/>
    <w:sdtContent>
      <w:p w:rsidR="006B22D9" w:rsidRDefault="006B22D9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A6F">
          <w:rPr>
            <w:noProof/>
          </w:rPr>
          <w:t>22</w:t>
        </w:r>
        <w:r>
          <w:fldChar w:fldCharType="end"/>
        </w:r>
      </w:p>
    </w:sdtContent>
  </w:sdt>
  <w:p w:rsidR="006B22D9" w:rsidRDefault="006B22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835AC"/>
    <w:multiLevelType w:val="hybridMultilevel"/>
    <w:tmpl w:val="B1467A64"/>
    <w:lvl w:ilvl="0" w:tplc="38F477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726B4F"/>
    <w:multiLevelType w:val="hybridMultilevel"/>
    <w:tmpl w:val="F7122AB2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9481B"/>
    <w:multiLevelType w:val="hybridMultilevel"/>
    <w:tmpl w:val="7B78233C"/>
    <w:lvl w:ilvl="0" w:tplc="A670B6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A1F95"/>
    <w:multiLevelType w:val="hybridMultilevel"/>
    <w:tmpl w:val="C0ECD948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2F7"/>
    <w:multiLevelType w:val="hybridMultilevel"/>
    <w:tmpl w:val="89B20FE0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67880"/>
    <w:multiLevelType w:val="multilevel"/>
    <w:tmpl w:val="4D88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8B2335"/>
    <w:multiLevelType w:val="hybridMultilevel"/>
    <w:tmpl w:val="92DEBDC6"/>
    <w:lvl w:ilvl="0" w:tplc="79841E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B336EC"/>
    <w:multiLevelType w:val="hybridMultilevel"/>
    <w:tmpl w:val="6FE4192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F388E"/>
    <w:multiLevelType w:val="hybridMultilevel"/>
    <w:tmpl w:val="B458451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643E9"/>
    <w:multiLevelType w:val="hybridMultilevel"/>
    <w:tmpl w:val="1FD0BDB8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76972"/>
    <w:multiLevelType w:val="hybridMultilevel"/>
    <w:tmpl w:val="1E60D210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D67D5"/>
    <w:multiLevelType w:val="hybridMultilevel"/>
    <w:tmpl w:val="3A541980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14E3F"/>
    <w:multiLevelType w:val="hybridMultilevel"/>
    <w:tmpl w:val="25C42E48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F1C71"/>
    <w:multiLevelType w:val="hybridMultilevel"/>
    <w:tmpl w:val="C5D86986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8"/>
  </w:num>
  <w:num w:numId="9">
    <w:abstractNumId w:val="2"/>
  </w:num>
  <w:num w:numId="10">
    <w:abstractNumId w:val="12"/>
  </w:num>
  <w:num w:numId="11">
    <w:abstractNumId w:val="4"/>
  </w:num>
  <w:num w:numId="12">
    <w:abstractNumId w:val="11"/>
  </w:num>
  <w:num w:numId="13">
    <w:abstractNumId w:val="1"/>
  </w:num>
  <w:num w:numId="14">
    <w:abstractNumId w:val="13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9E"/>
    <w:rsid w:val="00042BD1"/>
    <w:rsid w:val="00252A6F"/>
    <w:rsid w:val="0036799E"/>
    <w:rsid w:val="003D1847"/>
    <w:rsid w:val="00420F15"/>
    <w:rsid w:val="005371FE"/>
    <w:rsid w:val="005D185E"/>
    <w:rsid w:val="00642FDF"/>
    <w:rsid w:val="006A4F5A"/>
    <w:rsid w:val="006B22D9"/>
    <w:rsid w:val="006C55E2"/>
    <w:rsid w:val="006F563C"/>
    <w:rsid w:val="0076642C"/>
    <w:rsid w:val="007A4167"/>
    <w:rsid w:val="00810728"/>
    <w:rsid w:val="008558E7"/>
    <w:rsid w:val="00865EC3"/>
    <w:rsid w:val="009F6B14"/>
    <w:rsid w:val="00A6213A"/>
    <w:rsid w:val="00A74188"/>
    <w:rsid w:val="00BA048E"/>
    <w:rsid w:val="00C05896"/>
    <w:rsid w:val="00C137B5"/>
    <w:rsid w:val="00C30E9B"/>
    <w:rsid w:val="00CE048E"/>
    <w:rsid w:val="00EA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4B5A"/>
  <w15:chartTrackingRefBased/>
  <w15:docId w15:val="{E3D7EE2F-1BBA-4B19-9AE6-ED1192CF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99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A41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7A4167"/>
    <w:pPr>
      <w:keepNext/>
      <w:suppressAutoHyphens/>
      <w:jc w:val="center"/>
      <w:outlineLvl w:val="1"/>
    </w:pPr>
    <w:rPr>
      <w:b/>
      <w:sz w:val="3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nhideWhenUsed/>
    <w:rsid w:val="0036799E"/>
    <w:pPr>
      <w:spacing w:after="120"/>
      <w:jc w:val="left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6799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36799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36799E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36799E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36799E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3679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679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uiPriority w:val="10"/>
    <w:qFormat/>
    <w:rsid w:val="008558E7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uiPriority w:val="10"/>
    <w:qFormat/>
    <w:rsid w:val="008558E7"/>
    <w:rPr>
      <w:rFonts w:ascii="Arial" w:eastAsia="Times New Roman" w:hAnsi="Arial" w:cs="Times New Roman"/>
      <w:sz w:val="24"/>
      <w:szCs w:val="20"/>
      <w:lang w:val="x-none" w:eastAsia="hu-HU"/>
    </w:rPr>
  </w:style>
  <w:style w:type="paragraph" w:customStyle="1" w:styleId="xmsonormal">
    <w:name w:val="x_msonormal"/>
    <w:basedOn w:val="Norml"/>
    <w:rsid w:val="008558E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8558E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8558E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8558E7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58E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58E7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855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A41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7A416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highlighted">
    <w:name w:val="highlighted"/>
    <w:basedOn w:val="Bekezdsalapbettpusa"/>
    <w:rsid w:val="007A4167"/>
  </w:style>
  <w:style w:type="character" w:styleId="Hiperhivatkozs">
    <w:name w:val="Hyperlink"/>
    <w:rsid w:val="007A4167"/>
    <w:rPr>
      <w:color w:val="000080"/>
      <w:u w:val="single"/>
    </w:rPr>
  </w:style>
  <w:style w:type="paragraph" w:customStyle="1" w:styleId="xmsonospacing">
    <w:name w:val="x_msonospacing"/>
    <w:basedOn w:val="Norml"/>
    <w:rsid w:val="007A416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msobodytext3">
    <w:name w:val="x_msobodytext3"/>
    <w:basedOn w:val="Norml"/>
    <w:rsid w:val="007A416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Default">
    <w:name w:val="Default"/>
    <w:rsid w:val="00810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810728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Rcsostblzat3">
    <w:name w:val="Rácsos táblázat3"/>
    <w:basedOn w:val="Normltblzat"/>
    <w:next w:val="Rcsostblzat"/>
    <w:uiPriority w:val="59"/>
    <w:rsid w:val="0076642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766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22">
    <w:name w:val="Stílus222"/>
    <w:basedOn w:val="Listaszerbekezds"/>
    <w:qFormat/>
    <w:rsid w:val="0076642C"/>
    <w:pPr>
      <w:suppressAutoHyphens w:val="0"/>
      <w:ind w:left="360" w:hanging="360"/>
      <w:jc w:val="left"/>
    </w:pPr>
    <w:rPr>
      <w:rFonts w:asciiTheme="majorHAnsi" w:eastAsiaTheme="minorHAnsi" w:hAnsiTheme="majorHAnsi" w:cstheme="minorHAnsi"/>
      <w:b/>
      <w:sz w:val="22"/>
      <w:szCs w:val="22"/>
      <w:lang w:eastAsia="en-US"/>
    </w:rPr>
  </w:style>
  <w:style w:type="paragraph" w:customStyle="1" w:styleId="Stlus1">
    <w:name w:val="Stílus1"/>
    <w:basedOn w:val="Listaszerbekezds"/>
    <w:next w:val="Norml"/>
    <w:qFormat/>
    <w:rsid w:val="0076642C"/>
    <w:pPr>
      <w:tabs>
        <w:tab w:val="right" w:leader="dot" w:pos="1276"/>
        <w:tab w:val="right" w:leader="dot" w:pos="9072"/>
        <w:tab w:val="left" w:leader="dot" w:pos="16443"/>
      </w:tabs>
      <w:suppressAutoHyphens w:val="0"/>
      <w:spacing w:before="120" w:after="120"/>
      <w:ind w:left="1224" w:hanging="504"/>
      <w:contextualSpacing w:val="0"/>
    </w:pPr>
    <w:rPr>
      <w:rFonts w:asciiTheme="majorHAnsi" w:eastAsiaTheme="minorHAnsi" w:hAnsiTheme="majorHAnsi" w:cstheme="minorHAnsi"/>
      <w:b/>
      <w:sz w:val="22"/>
      <w:szCs w:val="24"/>
      <w:lang w:eastAsia="en-US"/>
    </w:rPr>
  </w:style>
  <w:style w:type="table" w:customStyle="1" w:styleId="Rcsostblzat21">
    <w:name w:val="Rácsos táblázat21"/>
    <w:basedOn w:val="Normltblzat"/>
    <w:next w:val="Rcsostblzat"/>
    <w:uiPriority w:val="59"/>
    <w:rsid w:val="0076642C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76642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rsid w:val="006B22D9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styleId="Kiemels">
    <w:name w:val="Emphasis"/>
    <w:basedOn w:val="Bekezdsalapbettpusa"/>
    <w:uiPriority w:val="20"/>
    <w:qFormat/>
    <w:rsid w:val="006B22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7862</Words>
  <Characters>54249</Characters>
  <Application>Microsoft Office Word</Application>
  <DocSecurity>0</DocSecurity>
  <Lines>452</Lines>
  <Paragraphs>123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dcterms:created xsi:type="dcterms:W3CDTF">2024-07-17T12:52:00Z</dcterms:created>
  <dcterms:modified xsi:type="dcterms:W3CDTF">2024-07-17T13:21:00Z</dcterms:modified>
</cp:coreProperties>
</file>